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94" w:rsidRDefault="00736664" w:rsidP="00905794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АДМИНИСТРАЦИЯ</w:t>
      </w:r>
    </w:p>
    <w:p w:rsidR="00736664" w:rsidRPr="00905794" w:rsidRDefault="002B4569" w:rsidP="00905794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>
        <w:rPr>
          <w:rFonts w:ascii="Arial" w:hAnsi="Arial" w:cs="Arial"/>
          <w:bCs/>
          <w:spacing w:val="28"/>
          <w:sz w:val="24"/>
          <w:szCs w:val="24"/>
        </w:rPr>
        <w:t>ЕВСТРАТОВСКОГО</w:t>
      </w:r>
      <w:r w:rsidR="00736664" w:rsidRPr="00905794">
        <w:rPr>
          <w:rFonts w:ascii="Arial" w:hAnsi="Arial" w:cs="Arial"/>
          <w:bCs/>
          <w:spacing w:val="28"/>
          <w:sz w:val="24"/>
          <w:szCs w:val="24"/>
        </w:rPr>
        <w:t xml:space="preserve"> СЕЛЬСКОГО ПОСЕЛЕНИЯ РОССОШАНСКОГО МУНИЦИПАЛЬНОГО РАЙОНА</w:t>
      </w:r>
    </w:p>
    <w:p w:rsidR="00736664" w:rsidRPr="00905794" w:rsidRDefault="00736664" w:rsidP="00905794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  <w:r w:rsidRPr="00905794">
        <w:rPr>
          <w:rFonts w:ascii="Arial" w:hAnsi="Arial" w:cs="Arial"/>
          <w:bCs/>
          <w:spacing w:val="28"/>
          <w:sz w:val="24"/>
          <w:szCs w:val="24"/>
        </w:rPr>
        <w:t>ВОРОНЕЖСКОЙ ОБЛАСТИ</w:t>
      </w:r>
    </w:p>
    <w:p w:rsidR="00736664" w:rsidRPr="00905794" w:rsidRDefault="00736664" w:rsidP="00905794">
      <w:pPr>
        <w:pStyle w:val="aa"/>
        <w:tabs>
          <w:tab w:val="left" w:pos="426"/>
          <w:tab w:val="left" w:pos="2977"/>
        </w:tabs>
        <w:ind w:firstLine="709"/>
        <w:jc w:val="center"/>
        <w:rPr>
          <w:rFonts w:ascii="Arial" w:hAnsi="Arial" w:cs="Arial"/>
          <w:bCs/>
          <w:spacing w:val="28"/>
          <w:sz w:val="24"/>
          <w:szCs w:val="24"/>
        </w:rPr>
      </w:pPr>
    </w:p>
    <w:p w:rsidR="00736664" w:rsidRPr="00905794" w:rsidRDefault="00736664" w:rsidP="00905794">
      <w:pPr>
        <w:ind w:firstLine="709"/>
        <w:jc w:val="center"/>
        <w:rPr>
          <w:rFonts w:ascii="Arial" w:hAnsi="Arial" w:cs="Arial"/>
          <w:spacing w:val="40"/>
        </w:rPr>
      </w:pPr>
      <w:r w:rsidRPr="00905794">
        <w:rPr>
          <w:rFonts w:ascii="Arial" w:hAnsi="Arial" w:cs="Arial"/>
          <w:spacing w:val="40"/>
        </w:rPr>
        <w:t>ПОСТАНОВЛЕНИЕ</w:t>
      </w:r>
    </w:p>
    <w:p w:rsidR="00736664" w:rsidRPr="00905794" w:rsidRDefault="00565683" w:rsidP="0090579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34392">
        <w:rPr>
          <w:rFonts w:ascii="Arial" w:hAnsi="Arial" w:cs="Arial"/>
        </w:rPr>
        <w:t>19.03.</w:t>
      </w:r>
      <w:r w:rsidR="006D4C06">
        <w:rPr>
          <w:rFonts w:ascii="Arial" w:hAnsi="Arial" w:cs="Arial"/>
        </w:rPr>
        <w:t>2025</w:t>
      </w:r>
      <w:r w:rsidR="00313E04">
        <w:rPr>
          <w:rFonts w:ascii="Arial" w:hAnsi="Arial" w:cs="Arial"/>
        </w:rPr>
        <w:t>г.</w:t>
      </w:r>
      <w:r w:rsidR="00905794">
        <w:rPr>
          <w:rFonts w:ascii="Arial" w:hAnsi="Arial" w:cs="Arial"/>
        </w:rPr>
        <w:t>№</w:t>
      </w:r>
      <w:r w:rsidR="00B34392">
        <w:rPr>
          <w:rFonts w:ascii="Arial" w:hAnsi="Arial" w:cs="Arial"/>
        </w:rPr>
        <w:t>24</w:t>
      </w:r>
    </w:p>
    <w:p w:rsidR="00736664" w:rsidRPr="00905794" w:rsidRDefault="002B4569" w:rsidP="00905794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с. Евстратовка</w:t>
      </w:r>
    </w:p>
    <w:p w:rsidR="00736664" w:rsidRPr="00905794" w:rsidRDefault="00736664" w:rsidP="00905794">
      <w:pPr>
        <w:ind w:firstLine="709"/>
        <w:rPr>
          <w:rFonts w:ascii="Arial" w:hAnsi="Arial" w:cs="Arial"/>
        </w:rPr>
      </w:pPr>
    </w:p>
    <w:p w:rsidR="00736664" w:rsidRPr="00905794" w:rsidRDefault="00565683" w:rsidP="00905794">
      <w:pPr>
        <w:pStyle w:val="Title"/>
        <w:spacing w:before="0" w:after="0"/>
        <w:ind w:firstLine="709"/>
        <w:outlineLvl w:val="9"/>
      </w:pPr>
      <w:r>
        <w:t xml:space="preserve">О внесении изменений в  постановление администрации Евстратовского сельского поселения Россошанского муниципального района от 17.12.2020 г. № 91 </w:t>
      </w:r>
      <w:r w:rsidR="002B4569">
        <w:t>Евстратовского</w:t>
      </w:r>
      <w:r w:rsidR="00736664" w:rsidRPr="00905794">
        <w:t xml:space="preserve"> сельского поселения </w:t>
      </w:r>
      <w:r w:rsidR="0055291A">
        <w:t xml:space="preserve">Россошанского муниципального района </w:t>
      </w:r>
      <w:r w:rsidR="00736664" w:rsidRPr="00905794"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t>Евстратовского</w:t>
      </w:r>
      <w:r w:rsidR="00736664" w:rsidRPr="00905794">
        <w:t xml:space="preserve"> сельского поселения»</w:t>
      </w:r>
    </w:p>
    <w:p w:rsidR="00736664" w:rsidRPr="00905794" w:rsidRDefault="00736664" w:rsidP="00905794">
      <w:pPr>
        <w:ind w:firstLine="709"/>
        <w:jc w:val="both"/>
        <w:rPr>
          <w:rFonts w:ascii="Arial" w:hAnsi="Arial" w:cs="Arial"/>
        </w:rPr>
      </w:pPr>
    </w:p>
    <w:p w:rsidR="007C2CE2" w:rsidRPr="004F504F" w:rsidRDefault="007C2CE2" w:rsidP="007C2CE2">
      <w:pPr>
        <w:ind w:firstLine="709"/>
        <w:jc w:val="both"/>
        <w:rPr>
          <w:rFonts w:ascii="Arial" w:hAnsi="Arial" w:cs="Arial"/>
          <w:kern w:val="28"/>
        </w:rPr>
      </w:pPr>
      <w:r w:rsidRPr="004F504F">
        <w:rPr>
          <w:rFonts w:ascii="Arial" w:hAnsi="Arial"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rFonts w:ascii="Arial" w:hAnsi="Arial" w:cs="Arial"/>
        </w:rPr>
        <w:t>Евстратовского сельского поселения от 01.12.2020 года № 78</w:t>
      </w:r>
      <w:r w:rsidRPr="004F504F">
        <w:rPr>
          <w:rFonts w:ascii="Arial" w:hAnsi="Arial" w:cs="Arial"/>
        </w:rPr>
        <w:t xml:space="preserve"> «</w:t>
      </w:r>
      <w:r w:rsidRPr="004F504F">
        <w:rPr>
          <w:rFonts w:ascii="Arial" w:hAnsi="Arial" w:cs="Arial"/>
          <w:kern w:val="28"/>
        </w:rPr>
        <w:t xml:space="preserve">О порядке разработки, реализации и оценки эффективности муниципальных программ </w:t>
      </w:r>
      <w:r>
        <w:rPr>
          <w:rFonts w:ascii="Arial" w:hAnsi="Arial" w:cs="Arial"/>
          <w:kern w:val="28"/>
        </w:rPr>
        <w:t>Евстратовского</w:t>
      </w:r>
      <w:r w:rsidRPr="004F504F">
        <w:rPr>
          <w:rFonts w:ascii="Arial" w:hAnsi="Arial" w:cs="Arial"/>
          <w:kern w:val="28"/>
        </w:rPr>
        <w:t xml:space="preserve"> сельского поселения», </w:t>
      </w:r>
      <w:r w:rsidRPr="004F504F">
        <w:rPr>
          <w:rFonts w:ascii="Arial" w:hAnsi="Arial" w:cs="Arial"/>
        </w:rPr>
        <w:t xml:space="preserve">в целях повышения эффективности расходов бюджета </w:t>
      </w:r>
      <w:r>
        <w:rPr>
          <w:rFonts w:ascii="Arial" w:hAnsi="Arial" w:cs="Arial"/>
        </w:rPr>
        <w:t>Евстратовского</w:t>
      </w:r>
      <w:r w:rsidRPr="004F504F">
        <w:rPr>
          <w:rFonts w:ascii="Arial" w:hAnsi="Arial" w:cs="Arial"/>
        </w:rPr>
        <w:t xml:space="preserve"> сельского поселения</w:t>
      </w:r>
      <w:r w:rsidRPr="004F504F">
        <w:rPr>
          <w:rFonts w:ascii="Arial" w:hAnsi="Arial" w:cs="Arial"/>
          <w:lang w:eastAsia="en-US"/>
        </w:rPr>
        <w:t xml:space="preserve">, администрация </w:t>
      </w:r>
      <w:r>
        <w:rPr>
          <w:rFonts w:ascii="Arial" w:hAnsi="Arial" w:cs="Arial"/>
          <w:lang w:eastAsia="en-US"/>
        </w:rPr>
        <w:t>Евстратовского</w:t>
      </w:r>
      <w:r w:rsidRPr="004F504F">
        <w:rPr>
          <w:rFonts w:ascii="Arial" w:hAnsi="Arial" w:cs="Arial"/>
          <w:lang w:eastAsia="en-US"/>
        </w:rPr>
        <w:t xml:space="preserve"> сельского поселения:</w:t>
      </w:r>
    </w:p>
    <w:p w:rsidR="00685FF1" w:rsidRDefault="00685FF1" w:rsidP="00685FF1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685FF1" w:rsidRDefault="00685FF1" w:rsidP="00685FF1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>П О С Т А Н О В Л Я Е Т:</w:t>
      </w:r>
    </w:p>
    <w:p w:rsidR="00EF59E9" w:rsidRPr="00EF59E9" w:rsidRDefault="00EF59E9" w:rsidP="00EF59E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kern w:val="28"/>
        </w:rPr>
      </w:pPr>
      <w:r w:rsidRPr="00EF59E9">
        <w:rPr>
          <w:rFonts w:ascii="Arial" w:hAnsi="Arial" w:cs="Arial"/>
          <w:kern w:val="28"/>
        </w:rPr>
        <w:t>Внести изменения в муниципальную программу Евстратовского сельского     поселения «Дорожная деятельность в отношении автомобильных дорог местного значения в границах населенных пунктов Евстратовского сельского поселения», утвержденную постановлением администрации Евстратовского сельского поселения от 17.12.2020 г. № 9</w:t>
      </w:r>
      <w:r>
        <w:rPr>
          <w:rFonts w:ascii="Arial" w:hAnsi="Arial" w:cs="Arial"/>
          <w:kern w:val="28"/>
        </w:rPr>
        <w:t>1</w:t>
      </w:r>
      <w:r w:rsidRPr="00EF59E9">
        <w:rPr>
          <w:rFonts w:ascii="Arial" w:hAnsi="Arial" w:cs="Arial"/>
          <w:kern w:val="28"/>
        </w:rPr>
        <w:t>, изложив в новой редакции согласно приложению.</w:t>
      </w:r>
    </w:p>
    <w:p w:rsidR="00685FF1" w:rsidRPr="007C2CE2" w:rsidRDefault="007C2CE2" w:rsidP="007C2CE2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F504F">
        <w:rPr>
          <w:rFonts w:ascii="Arial" w:hAnsi="Arial" w:cs="Arial"/>
        </w:rPr>
        <w:t xml:space="preserve">Финансирование программы осуществляется в рамках бюджетных средств, предусмотренных в бюджете </w:t>
      </w:r>
      <w:r>
        <w:rPr>
          <w:rFonts w:ascii="Arial" w:hAnsi="Arial" w:cs="Arial"/>
        </w:rPr>
        <w:t>Евстратовского</w:t>
      </w:r>
      <w:r w:rsidRPr="004F504F">
        <w:rPr>
          <w:rFonts w:ascii="Arial" w:hAnsi="Arial" w:cs="Arial"/>
        </w:rPr>
        <w:t xml:space="preserve"> сельского поселения на очередной финансовый год</w:t>
      </w:r>
      <w:r>
        <w:rPr>
          <w:rFonts w:ascii="Arial" w:hAnsi="Arial" w:cs="Arial"/>
        </w:rPr>
        <w:t>.</w:t>
      </w:r>
    </w:p>
    <w:p w:rsidR="00685FF1" w:rsidRDefault="00EF59E9" w:rsidP="00EF59E9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685FF1">
        <w:rPr>
          <w:rFonts w:ascii="Arial" w:hAnsi="Arial" w:cs="Arial"/>
        </w:rPr>
        <w:t xml:space="preserve">Опубликовать настоящее постановление в официальном вестнике администрации </w:t>
      </w:r>
      <w:r w:rsidR="00685FF1">
        <w:rPr>
          <w:rFonts w:ascii="Arial" w:hAnsi="Arial" w:cs="Arial"/>
          <w:bCs/>
        </w:rPr>
        <w:t>Евстратовского</w:t>
      </w:r>
      <w:r w:rsidR="00685FF1">
        <w:rPr>
          <w:rFonts w:ascii="Arial" w:hAnsi="Arial"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685FF1" w:rsidRDefault="00EF59E9" w:rsidP="00EF59E9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4. </w:t>
      </w:r>
      <w:r w:rsidR="00685FF1">
        <w:rPr>
          <w:rFonts w:ascii="Arial" w:hAnsi="Arial" w:cs="Arial"/>
          <w:bCs/>
        </w:rPr>
        <w:t>Настоящее постановление вступает в силу после его официального опубликования.</w:t>
      </w:r>
    </w:p>
    <w:p w:rsidR="00685FF1" w:rsidRDefault="00EF59E9" w:rsidP="00EF59E9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685FF1">
        <w:rPr>
          <w:rFonts w:ascii="Arial" w:hAnsi="Arial" w:cs="Arial"/>
        </w:rPr>
        <w:t xml:space="preserve">Контроль исполнения настоящего постановления возложить на главу </w:t>
      </w:r>
      <w:r w:rsidR="00685FF1">
        <w:rPr>
          <w:rFonts w:ascii="Arial" w:hAnsi="Arial" w:cs="Arial"/>
          <w:bCs/>
        </w:rPr>
        <w:t>Евстратовского</w:t>
      </w:r>
      <w:r w:rsidR="00685FF1">
        <w:rPr>
          <w:rFonts w:ascii="Arial" w:hAnsi="Arial" w:cs="Arial"/>
        </w:rPr>
        <w:t xml:space="preserve"> сельского поселения.</w:t>
      </w: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736664" w:rsidRPr="00905794" w:rsidTr="00720352">
        <w:tc>
          <w:tcPr>
            <w:tcW w:w="3936" w:type="dxa"/>
            <w:hideMark/>
          </w:tcPr>
          <w:p w:rsidR="00371111" w:rsidRDefault="00371111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330EE3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Глава </w:t>
            </w:r>
            <w:r w:rsidR="002B4569">
              <w:rPr>
                <w:sz w:val="24"/>
                <w:szCs w:val="24"/>
              </w:rPr>
              <w:t>Евстратовского</w:t>
            </w:r>
          </w:p>
          <w:p w:rsidR="00736664" w:rsidRPr="0090579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2633" w:type="dxa"/>
          </w:tcPr>
          <w:p w:rsidR="00736664" w:rsidRPr="00905794" w:rsidRDefault="00736664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330EE3" w:rsidRDefault="00330EE3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371111" w:rsidRDefault="00371111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</w:p>
          <w:p w:rsidR="00736664" w:rsidRPr="00905794" w:rsidRDefault="005B1C63" w:rsidP="00905794">
            <w:pPr>
              <w:pStyle w:val="ConsPlusNormal"/>
              <w:widowControl/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Н.А.Варава</w:t>
            </w:r>
          </w:p>
        </w:tc>
      </w:tr>
    </w:tbl>
    <w:p w:rsidR="00371111" w:rsidRDefault="00371111" w:rsidP="00EF59E9">
      <w:pPr>
        <w:pStyle w:val="ConsPlusNormal"/>
        <w:jc w:val="both"/>
        <w:rPr>
          <w:color w:val="000000"/>
          <w:sz w:val="24"/>
          <w:szCs w:val="24"/>
        </w:rPr>
      </w:pPr>
    </w:p>
    <w:p w:rsidR="00EF59E9" w:rsidRDefault="00EF59E9" w:rsidP="00EF59E9">
      <w:pPr>
        <w:pStyle w:val="ConsPlusNormal"/>
        <w:jc w:val="both"/>
        <w:rPr>
          <w:color w:val="000000"/>
          <w:sz w:val="24"/>
          <w:szCs w:val="24"/>
        </w:rPr>
      </w:pPr>
    </w:p>
    <w:p w:rsidR="00B34392" w:rsidRDefault="00B34392" w:rsidP="00EF59E9">
      <w:pPr>
        <w:pStyle w:val="ConsPlusNormal"/>
        <w:ind w:left="4253"/>
        <w:jc w:val="right"/>
        <w:rPr>
          <w:color w:val="000000"/>
          <w:sz w:val="24"/>
          <w:szCs w:val="24"/>
        </w:rPr>
      </w:pPr>
    </w:p>
    <w:p w:rsidR="00514F5D" w:rsidRPr="00905794" w:rsidRDefault="00514F5D" w:rsidP="00EF59E9">
      <w:pPr>
        <w:pStyle w:val="ConsPlusNormal"/>
        <w:ind w:left="4253"/>
        <w:jc w:val="right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lastRenderedPageBreak/>
        <w:t>Приложение</w:t>
      </w:r>
    </w:p>
    <w:p w:rsidR="00514F5D" w:rsidRPr="00905794" w:rsidRDefault="00514F5D" w:rsidP="00EF59E9">
      <w:pPr>
        <w:pStyle w:val="ConsPlusNormal"/>
        <w:ind w:left="4253"/>
        <w:jc w:val="right"/>
        <w:rPr>
          <w:color w:val="000000"/>
          <w:sz w:val="24"/>
          <w:szCs w:val="24"/>
        </w:rPr>
      </w:pPr>
      <w:r w:rsidRPr="00905794">
        <w:rPr>
          <w:color w:val="000000"/>
          <w:sz w:val="24"/>
          <w:szCs w:val="24"/>
        </w:rPr>
        <w:t>к постановлению администрации</w:t>
      </w:r>
    </w:p>
    <w:p w:rsidR="00514F5D" w:rsidRPr="00905794" w:rsidRDefault="002B4569" w:rsidP="00EF59E9">
      <w:pPr>
        <w:pStyle w:val="ConsPlusNormal"/>
        <w:ind w:left="4253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Евстратовского</w:t>
      </w:r>
      <w:r w:rsidR="00514F5D" w:rsidRPr="00905794">
        <w:rPr>
          <w:color w:val="000000"/>
          <w:sz w:val="24"/>
          <w:szCs w:val="24"/>
        </w:rPr>
        <w:t xml:space="preserve"> сельского поселения </w:t>
      </w:r>
    </w:p>
    <w:p w:rsidR="00437ECE" w:rsidRPr="00E975F7" w:rsidRDefault="00EF59E9" w:rsidP="00EF59E9">
      <w:pPr>
        <w:ind w:firstLine="709"/>
        <w:jc w:val="right"/>
        <w:rPr>
          <w:rFonts w:ascii="Arial" w:hAnsi="Arial" w:cs="Arial"/>
          <w:color w:val="FFFFFF"/>
        </w:rPr>
      </w:pPr>
      <w:r>
        <w:rPr>
          <w:color w:val="000000"/>
        </w:rPr>
        <w:t xml:space="preserve">                                                                </w:t>
      </w:r>
      <w:r w:rsidR="00B34392" w:rsidRPr="00905794">
        <w:rPr>
          <w:color w:val="000000"/>
        </w:rPr>
        <w:t>О</w:t>
      </w:r>
      <w:r w:rsidR="00514F5D" w:rsidRPr="00905794">
        <w:rPr>
          <w:color w:val="000000"/>
        </w:rPr>
        <w:t>т</w:t>
      </w:r>
      <w:r w:rsidR="00B34392">
        <w:rPr>
          <w:color w:val="000000"/>
        </w:rPr>
        <w:t xml:space="preserve"> </w:t>
      </w:r>
      <w:r w:rsidR="00B34392">
        <w:rPr>
          <w:rFonts w:ascii="Arial" w:hAnsi="Arial" w:cs="Arial"/>
        </w:rPr>
        <w:t>19.03.</w:t>
      </w:r>
      <w:r w:rsidR="006D4C06">
        <w:rPr>
          <w:rFonts w:ascii="Arial" w:hAnsi="Arial" w:cs="Arial"/>
        </w:rPr>
        <w:t>2025</w:t>
      </w:r>
      <w:r w:rsidR="00437ECE" w:rsidRPr="00E975F7">
        <w:rPr>
          <w:rFonts w:ascii="Arial" w:hAnsi="Arial" w:cs="Arial"/>
        </w:rPr>
        <w:t>г</w:t>
      </w:r>
      <w:r w:rsidR="00437ECE">
        <w:rPr>
          <w:rFonts w:ascii="Arial" w:hAnsi="Arial" w:cs="Arial"/>
        </w:rPr>
        <w:t>.</w:t>
      </w:r>
      <w:r w:rsidR="00437ECE" w:rsidRPr="00E975F7">
        <w:rPr>
          <w:rFonts w:ascii="Arial" w:hAnsi="Arial" w:cs="Arial"/>
        </w:rPr>
        <w:t>№</w:t>
      </w:r>
      <w:r w:rsidR="00B34392">
        <w:rPr>
          <w:rFonts w:ascii="Arial" w:hAnsi="Arial" w:cs="Arial"/>
        </w:rPr>
        <w:t>24</w:t>
      </w:r>
    </w:p>
    <w:p w:rsidR="00905794" w:rsidRPr="00837583" w:rsidRDefault="00905794" w:rsidP="00905794">
      <w:pPr>
        <w:pStyle w:val="ConsPlusNormal"/>
        <w:ind w:left="4253"/>
        <w:jc w:val="both"/>
        <w:rPr>
          <w:sz w:val="24"/>
          <w:szCs w:val="24"/>
        </w:rPr>
      </w:pPr>
    </w:p>
    <w:p w:rsidR="00905794" w:rsidRPr="00837583" w:rsidRDefault="0090579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МУНИЦИПАЛЬНАЯ ПРОГРАММА </w:t>
      </w:r>
    </w:p>
    <w:p w:rsidR="000E18FC" w:rsidRDefault="002B4569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E711DF" w:rsidRPr="00905794">
        <w:rPr>
          <w:sz w:val="24"/>
          <w:szCs w:val="24"/>
        </w:rPr>
        <w:t xml:space="preserve"> СЕЛЬСКОГО ПОСЕЛЕНИЯ </w:t>
      </w:r>
    </w:p>
    <w:p w:rsidR="00741B35" w:rsidRDefault="006F53CB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РОССОШАНСКОГО МУНИЦИПАЛЬНОГО РАЙОНА </w:t>
      </w:r>
    </w:p>
    <w:p w:rsidR="00E711DF" w:rsidRPr="00905794" w:rsidRDefault="00741B35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ВОРОНЕЖСКОЙ ОБЛАСТИ</w:t>
      </w:r>
    </w:p>
    <w:p w:rsidR="00106E0C" w:rsidRPr="00905794" w:rsidRDefault="00E711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BA317F" w:rsidRPr="00905794" w:rsidRDefault="00BA317F" w:rsidP="00905794">
      <w:pPr>
        <w:ind w:firstLine="709"/>
        <w:rPr>
          <w:rFonts w:ascii="Arial" w:hAnsi="Arial" w:cs="Arial"/>
        </w:rPr>
      </w:pPr>
    </w:p>
    <w:p w:rsidR="00BA317F" w:rsidRPr="00905794" w:rsidRDefault="00BA317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ПАСПОРТ</w:t>
      </w:r>
    </w:p>
    <w:p w:rsidR="00BA317F" w:rsidRPr="00D12A71" w:rsidRDefault="00BA317F" w:rsidP="0055291A">
      <w:pPr>
        <w:pStyle w:val="ConsPlusNormal"/>
        <w:ind w:firstLine="709"/>
        <w:jc w:val="center"/>
        <w:rPr>
          <w:bCs/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2B4569">
        <w:rPr>
          <w:sz w:val="24"/>
          <w:szCs w:val="24"/>
        </w:rPr>
        <w:t>Евстратовского</w:t>
      </w:r>
      <w:r w:rsidR="0055291A">
        <w:rPr>
          <w:sz w:val="24"/>
          <w:szCs w:val="24"/>
        </w:rPr>
        <w:t xml:space="preserve"> сельского поселения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445278" w:rsidRPr="00D12A71">
        <w:rPr>
          <w:rFonts w:eastAsia="Calibri"/>
          <w:sz w:val="24"/>
          <w:szCs w:val="24"/>
        </w:rPr>
        <w:t>Воронежской области</w:t>
      </w:r>
      <w:r w:rsidR="00E711DF" w:rsidRPr="00D12A71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 w:rsidRPr="00D12A71">
        <w:rPr>
          <w:sz w:val="24"/>
          <w:szCs w:val="24"/>
        </w:rPr>
        <w:t>Евстратовского</w:t>
      </w:r>
      <w:r w:rsidR="00E711DF" w:rsidRPr="00D12A71">
        <w:rPr>
          <w:sz w:val="24"/>
          <w:szCs w:val="24"/>
        </w:rPr>
        <w:t xml:space="preserve"> сельского поселения»</w:t>
      </w:r>
      <w:r w:rsidR="00730BDF" w:rsidRPr="00D12A71">
        <w:rPr>
          <w:bCs/>
          <w:sz w:val="24"/>
          <w:szCs w:val="24"/>
        </w:rPr>
        <w:t>(далее – Программа)</w:t>
      </w:r>
    </w:p>
    <w:p w:rsidR="00BA317F" w:rsidRPr="00905794" w:rsidRDefault="00BA317F" w:rsidP="00905794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6"/>
        <w:gridCol w:w="6379"/>
      </w:tblGrid>
      <w:tr w:rsidR="00E711DF" w:rsidRPr="00905794" w:rsidTr="007C2CE2">
        <w:trPr>
          <w:jc w:val="center"/>
        </w:trPr>
        <w:tc>
          <w:tcPr>
            <w:tcW w:w="2836" w:type="dxa"/>
          </w:tcPr>
          <w:p w:rsidR="00E711DF" w:rsidRPr="00905794" w:rsidRDefault="00E711DF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vAlign w:val="bottom"/>
          </w:tcPr>
          <w:p w:rsidR="00E711DF" w:rsidRPr="00905794" w:rsidRDefault="00E711DF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 w:rsidR="002B4569">
              <w:rPr>
                <w:sz w:val="24"/>
                <w:szCs w:val="24"/>
              </w:rPr>
              <w:t>Евстратовского</w:t>
            </w:r>
            <w:r w:rsidRPr="0090579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E711DF" w:rsidRPr="00905794" w:rsidTr="007C2CE2">
        <w:trPr>
          <w:jc w:val="center"/>
        </w:trPr>
        <w:tc>
          <w:tcPr>
            <w:tcW w:w="2836" w:type="dxa"/>
          </w:tcPr>
          <w:p w:rsidR="00E711DF" w:rsidRPr="00905794" w:rsidRDefault="00E711DF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379" w:type="dxa"/>
            <w:vAlign w:val="center"/>
          </w:tcPr>
          <w:p w:rsidR="00E711DF" w:rsidRPr="00905794" w:rsidRDefault="00E711DF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 xml:space="preserve">Администрация </w:t>
            </w:r>
            <w:r w:rsidR="002B4569">
              <w:rPr>
                <w:sz w:val="24"/>
                <w:szCs w:val="24"/>
              </w:rPr>
              <w:t>Евстратовского</w:t>
            </w:r>
            <w:r w:rsidRPr="00905794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D62C82" w:rsidRPr="00905794" w:rsidTr="007C2CE2">
        <w:trPr>
          <w:jc w:val="center"/>
        </w:trPr>
        <w:tc>
          <w:tcPr>
            <w:tcW w:w="2836" w:type="dxa"/>
          </w:tcPr>
          <w:p w:rsidR="00D62C82" w:rsidRPr="00905794" w:rsidRDefault="00834A31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Подпрограммы муниципальной программы и о</w:t>
            </w:r>
            <w:r w:rsidR="00E711DF" w:rsidRPr="00905794">
              <w:rPr>
                <w:sz w:val="24"/>
                <w:szCs w:val="24"/>
              </w:rPr>
              <w:t xml:space="preserve">сновные мероприятия </w:t>
            </w:r>
            <w:r w:rsidR="00D62C82" w:rsidRPr="00905794">
              <w:rPr>
                <w:sz w:val="24"/>
                <w:szCs w:val="24"/>
              </w:rPr>
              <w:t>программы</w:t>
            </w:r>
            <w:r w:rsidRPr="00905794">
              <w:rPr>
                <w:sz w:val="24"/>
                <w:szCs w:val="24"/>
              </w:rPr>
              <w:t xml:space="preserve">, не включенные в подпрограммы </w:t>
            </w:r>
          </w:p>
        </w:tc>
        <w:tc>
          <w:tcPr>
            <w:tcW w:w="6379" w:type="dxa"/>
          </w:tcPr>
          <w:p w:rsidR="00834A31" w:rsidRPr="00905794" w:rsidRDefault="00330EE3" w:rsidP="009057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Подпрограмма 1</w:t>
            </w:r>
            <w:r w:rsidR="00834A31" w:rsidRPr="00905794">
              <w:rPr>
                <w:rFonts w:ascii="Arial" w:hAnsi="Arial" w:cs="Arial"/>
              </w:rPr>
              <w:t xml:space="preserve">«Развитие дорожного хозяйства </w:t>
            </w:r>
            <w:r w:rsidR="002B4569">
              <w:rPr>
                <w:rFonts w:ascii="Arial" w:hAnsi="Arial" w:cs="Arial"/>
              </w:rPr>
              <w:t>Евстратовского</w:t>
            </w:r>
            <w:r w:rsidR="00834A31" w:rsidRPr="00905794">
              <w:rPr>
                <w:rFonts w:ascii="Arial" w:hAnsi="Arial" w:cs="Arial"/>
              </w:rPr>
              <w:t xml:space="preserve"> сельского поселения»</w:t>
            </w:r>
          </w:p>
          <w:p w:rsidR="00D62C82" w:rsidRPr="00905794" w:rsidRDefault="00D62C82" w:rsidP="0090579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D62C82" w:rsidRPr="00905794" w:rsidTr="007C2CE2">
        <w:trPr>
          <w:trHeight w:val="920"/>
          <w:jc w:val="center"/>
        </w:trPr>
        <w:tc>
          <w:tcPr>
            <w:tcW w:w="2836" w:type="dxa"/>
          </w:tcPr>
          <w:p w:rsidR="00D62C82" w:rsidRPr="00905794" w:rsidRDefault="004D0A66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Цели муниципальной</w:t>
            </w:r>
            <w:r w:rsidR="00D62C82" w:rsidRPr="00905794">
              <w:rPr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D62C82" w:rsidRPr="006A5BF1" w:rsidRDefault="006A5BF1" w:rsidP="009057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" w:hAnsi="Arial" w:cs="Arial"/>
                <w:lang w:eastAsia="ar-SA"/>
              </w:rPr>
            </w:pPr>
            <w:r w:rsidRPr="006A5BF1">
              <w:rPr>
                <w:rFonts w:ascii="Arial" w:hAnsi="Arial" w:cs="Arial"/>
              </w:rPr>
              <w:t>Развитие транспортной системы и дорожного хозяйства, повышение доступности и качества транспортных услуг для населения</w:t>
            </w:r>
            <w:r>
              <w:rPr>
                <w:rFonts w:ascii="Arial" w:hAnsi="Arial" w:cs="Arial"/>
              </w:rPr>
              <w:t>.</w:t>
            </w:r>
          </w:p>
        </w:tc>
      </w:tr>
      <w:tr w:rsidR="00D62C82" w:rsidRPr="00905794" w:rsidTr="007C2CE2">
        <w:trPr>
          <w:jc w:val="center"/>
        </w:trPr>
        <w:tc>
          <w:tcPr>
            <w:tcW w:w="2836" w:type="dxa"/>
          </w:tcPr>
          <w:p w:rsidR="00D62C82" w:rsidRPr="00905794" w:rsidRDefault="00E711DF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Задачи</w:t>
            </w:r>
            <w:r w:rsidR="004D0A66" w:rsidRPr="00905794">
              <w:rPr>
                <w:sz w:val="24"/>
                <w:szCs w:val="24"/>
              </w:rPr>
              <w:t xml:space="preserve"> муниципальной</w:t>
            </w:r>
            <w:r w:rsidR="00B34392">
              <w:rPr>
                <w:sz w:val="24"/>
                <w:szCs w:val="24"/>
              </w:rPr>
              <w:t xml:space="preserve"> </w:t>
            </w:r>
            <w:r w:rsidR="00D62C82" w:rsidRPr="00905794">
              <w:rPr>
                <w:sz w:val="24"/>
                <w:szCs w:val="24"/>
              </w:rPr>
              <w:t>программы</w:t>
            </w:r>
          </w:p>
        </w:tc>
        <w:tc>
          <w:tcPr>
            <w:tcW w:w="6379" w:type="dxa"/>
          </w:tcPr>
          <w:p w:rsidR="00D62C82" w:rsidRPr="00905794" w:rsidRDefault="006A5BF1" w:rsidP="006A5BF1">
            <w:pPr>
              <w:widowControl w:val="0"/>
              <w:autoSpaceDE w:val="0"/>
              <w:autoSpaceDN w:val="0"/>
              <w:adjustRightInd w:val="0"/>
              <w:jc w:val="both"/>
            </w:pPr>
            <w:r w:rsidRPr="006A5BF1">
              <w:rPr>
                <w:rFonts w:ascii="Arial" w:hAnsi="Arial" w:cs="Arial"/>
              </w:rPr>
              <w:t>Приведение муниципальных автомобильных дорог в нормативное транспо</w:t>
            </w:r>
            <w:r>
              <w:rPr>
                <w:rFonts w:ascii="Arial" w:hAnsi="Arial" w:cs="Arial"/>
              </w:rPr>
              <w:t xml:space="preserve">ртно-эксплуатационное состояние, </w:t>
            </w:r>
            <w:r w:rsidRPr="006A5BF1">
              <w:rPr>
                <w:rFonts w:ascii="Arial" w:hAnsi="Arial" w:cs="Arial"/>
              </w:rPr>
              <w:t>обеспечение функционирования сети автомобильных дорог общего пользования местного значения.</w:t>
            </w:r>
          </w:p>
        </w:tc>
      </w:tr>
      <w:tr w:rsidR="004D0A66" w:rsidRPr="00905794" w:rsidTr="007C2CE2">
        <w:trPr>
          <w:trHeight w:val="168"/>
          <w:jc w:val="center"/>
        </w:trPr>
        <w:tc>
          <w:tcPr>
            <w:tcW w:w="2836" w:type="dxa"/>
          </w:tcPr>
          <w:p w:rsidR="004D0A66" w:rsidRPr="00905794" w:rsidRDefault="004D0A66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Показатели (индикаторы)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66" w:rsidRPr="00905794" w:rsidRDefault="0069452C" w:rsidP="0069452C">
            <w:pPr>
              <w:jc w:val="both"/>
              <w:rPr>
                <w:rFonts w:ascii="Arial" w:hAnsi="Arial" w:cs="Arial"/>
              </w:rPr>
            </w:pPr>
            <w:r w:rsidRPr="00E975F7">
              <w:rPr>
                <w:rFonts w:ascii="Arial" w:hAnsi="Arial" w:cs="Arial"/>
                <w:color w:val="000000"/>
                <w:kern w:val="2"/>
              </w:rPr>
              <w:t xml:space="preserve">Исполнение расходных обязательств по </w:t>
            </w:r>
            <w:r>
              <w:rPr>
                <w:rFonts w:ascii="Arial" w:hAnsi="Arial" w:cs="Arial"/>
                <w:color w:val="000000"/>
                <w:kern w:val="2"/>
              </w:rPr>
              <w:t>дорожной деятельности в отношении автомобильных работ</w:t>
            </w:r>
            <w:r w:rsidRPr="00E975F7">
              <w:rPr>
                <w:rFonts w:ascii="Arial" w:hAnsi="Arial" w:cs="Arial"/>
                <w:color w:val="000000"/>
                <w:kern w:val="2"/>
              </w:rPr>
              <w:t xml:space="preserve">, </w:t>
            </w:r>
            <w:r w:rsidR="004D0A66" w:rsidRPr="00905794">
              <w:rPr>
                <w:rFonts w:ascii="Arial" w:hAnsi="Arial" w:cs="Arial"/>
              </w:rPr>
              <w:t>местного значения</w:t>
            </w:r>
            <w:r w:rsidRPr="00905794">
              <w:rPr>
                <w:rFonts w:ascii="Arial" w:hAnsi="Arial" w:cs="Arial"/>
              </w:rPr>
              <w:t xml:space="preserve"> границах населенных пунктов </w:t>
            </w:r>
            <w:r w:rsidR="002B4569">
              <w:rPr>
                <w:rFonts w:ascii="Arial" w:hAnsi="Arial" w:cs="Arial"/>
              </w:rPr>
              <w:t>Евстратовского</w:t>
            </w:r>
            <w:r w:rsidRPr="00905794">
              <w:rPr>
                <w:rFonts w:ascii="Arial" w:hAnsi="Arial" w:cs="Arial"/>
              </w:rPr>
              <w:t xml:space="preserve"> сельского поселения</w:t>
            </w:r>
            <w:r w:rsidR="004D0A66" w:rsidRPr="00905794">
              <w:rPr>
                <w:rFonts w:ascii="Arial" w:hAnsi="Arial" w:cs="Arial"/>
              </w:rPr>
              <w:t>.</w:t>
            </w:r>
          </w:p>
        </w:tc>
      </w:tr>
      <w:tr w:rsidR="004D0A66" w:rsidRPr="00905794" w:rsidTr="007C2CE2">
        <w:trPr>
          <w:jc w:val="center"/>
        </w:trPr>
        <w:tc>
          <w:tcPr>
            <w:tcW w:w="2836" w:type="dxa"/>
          </w:tcPr>
          <w:p w:rsidR="004D0A66" w:rsidRPr="00905794" w:rsidRDefault="004D0A66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</w:tcPr>
          <w:p w:rsidR="004D0A66" w:rsidRPr="00905794" w:rsidRDefault="007C2CE2" w:rsidP="009057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2021 - 2027</w:t>
            </w:r>
            <w:r w:rsidR="004D0A66" w:rsidRPr="00905794">
              <w:rPr>
                <w:sz w:val="24"/>
                <w:szCs w:val="24"/>
              </w:rPr>
              <w:t xml:space="preserve"> годы</w:t>
            </w:r>
          </w:p>
        </w:tc>
      </w:tr>
      <w:tr w:rsidR="004D0A66" w:rsidRPr="00905794" w:rsidTr="007C2CE2">
        <w:trPr>
          <w:trHeight w:val="5312"/>
          <w:jc w:val="center"/>
        </w:trPr>
        <w:tc>
          <w:tcPr>
            <w:tcW w:w="2836" w:type="dxa"/>
          </w:tcPr>
          <w:p w:rsidR="004D0A66" w:rsidRPr="00905794" w:rsidRDefault="004D0A66" w:rsidP="00905794">
            <w:pPr>
              <w:pStyle w:val="ConsPlusNormal"/>
              <w:rPr>
                <w:sz w:val="24"/>
                <w:szCs w:val="24"/>
              </w:rPr>
            </w:pPr>
            <w:r w:rsidRPr="00905794">
              <w:rPr>
                <w:sz w:val="24"/>
                <w:szCs w:val="24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6379" w:type="dxa"/>
          </w:tcPr>
          <w:p w:rsidR="009E1215" w:rsidRPr="00E975F7" w:rsidRDefault="009E1215" w:rsidP="009E1215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>Объем финансирования Программы</w:t>
            </w:r>
            <w:r w:rsidR="00B34392">
              <w:rPr>
                <w:sz w:val="24"/>
                <w:szCs w:val="24"/>
              </w:rPr>
              <w:t xml:space="preserve"> </w:t>
            </w:r>
            <w:r w:rsidR="002B4569">
              <w:rPr>
                <w:sz w:val="24"/>
                <w:szCs w:val="24"/>
              </w:rPr>
              <w:t>Евстратовского</w:t>
            </w:r>
            <w:r w:rsidR="0055291A">
              <w:rPr>
                <w:sz w:val="24"/>
                <w:szCs w:val="24"/>
              </w:rPr>
              <w:t xml:space="preserve"> сельского поселения Россошанского муниципального района </w:t>
            </w:r>
            <w:r w:rsidR="00445278" w:rsidRPr="00905794">
              <w:rPr>
                <w:rFonts w:eastAsia="Calibri"/>
              </w:rPr>
              <w:t>Воронежской области</w:t>
            </w:r>
            <w:r w:rsidRPr="00E975F7">
              <w:rPr>
                <w:sz w:val="24"/>
                <w:szCs w:val="24"/>
              </w:rPr>
              <w:t>«</w:t>
            </w:r>
            <w:r w:rsidRPr="00905794"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2B4569">
              <w:t>Евстратовского</w:t>
            </w:r>
            <w:r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>», в том числе по источникам и годам финансирования</w:t>
            </w:r>
            <w:r w:rsidR="00B34392">
              <w:rPr>
                <w:sz w:val="24"/>
                <w:szCs w:val="24"/>
              </w:rPr>
              <w:t xml:space="preserve"> </w:t>
            </w:r>
            <w:r w:rsidR="00CD5399" w:rsidRPr="00CD5399">
              <w:rPr>
                <w:sz w:val="24"/>
                <w:szCs w:val="24"/>
              </w:rPr>
              <w:t>4522.1</w:t>
            </w:r>
            <w:r w:rsidRPr="00E975F7">
              <w:rPr>
                <w:sz w:val="24"/>
                <w:szCs w:val="24"/>
              </w:rPr>
              <w:t xml:space="preserve"> (тыс. рублей):</w:t>
            </w:r>
          </w:p>
          <w:tbl>
            <w:tblPr>
              <w:tblW w:w="6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5"/>
              <w:gridCol w:w="992"/>
              <w:gridCol w:w="970"/>
              <w:gridCol w:w="992"/>
              <w:gridCol w:w="1134"/>
              <w:gridCol w:w="1134"/>
            </w:tblGrid>
            <w:tr w:rsidR="009E1215" w:rsidRPr="00E975F7" w:rsidTr="00777EEB">
              <w:trPr>
                <w:trHeight w:val="570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1215" w:rsidRPr="00E975F7" w:rsidRDefault="009E1215" w:rsidP="009E1215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929" w:rsidRPr="00CD5399" w:rsidRDefault="003A4D36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CD5399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522.1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929" w:rsidRPr="00CD5399" w:rsidRDefault="003A4D36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CD5399"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522.1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727,0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727,0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829,4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829,4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488,0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488,0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CD5399" w:rsidRDefault="00CD539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561.7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CD5399" w:rsidRDefault="00CD539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561.7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3A4D36">
                    <w:rPr>
                      <w:rFonts w:ascii="Arial" w:hAnsi="Arial" w:cs="Arial"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3A4D36">
                    <w:rPr>
                      <w:rFonts w:ascii="Arial" w:hAnsi="Arial" w:cs="Arial"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EC0929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3A4D36">
                    <w:rPr>
                      <w:rFonts w:ascii="Arial" w:hAnsi="Arial" w:cs="Arial"/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 w:rsidR="003A4D36">
                    <w:rPr>
                      <w:rFonts w:ascii="Arial" w:hAnsi="Arial" w:cs="Arial"/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EC0929" w:rsidRPr="009318F3" w:rsidRDefault="00EC0929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7C2CE2" w:rsidRPr="00E975F7" w:rsidTr="00777EEB">
              <w:trPr>
                <w:trHeight w:val="315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C2CE2" w:rsidRPr="009318F3" w:rsidRDefault="007C2CE2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A7DDF"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CE2" w:rsidRPr="009318F3" w:rsidRDefault="003A4D36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C2CE2" w:rsidRPr="009318F3" w:rsidRDefault="00B34392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C2CE2" w:rsidRPr="009318F3" w:rsidRDefault="00B34392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C2CE2" w:rsidRPr="009318F3" w:rsidRDefault="003A4D36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C2CE2" w:rsidRPr="009318F3" w:rsidRDefault="00B34392" w:rsidP="00EC092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4D0A66" w:rsidRPr="00905794" w:rsidRDefault="004D0A66" w:rsidP="0090579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30BDF" w:rsidRPr="00905794" w:rsidRDefault="00730BDF" w:rsidP="00905794">
      <w:pPr>
        <w:ind w:firstLine="709"/>
        <w:rPr>
          <w:rFonts w:ascii="Arial" w:hAnsi="Arial" w:cs="Arial"/>
        </w:rPr>
      </w:pPr>
    </w:p>
    <w:p w:rsidR="000B6177" w:rsidRPr="00905794" w:rsidRDefault="000B6177" w:rsidP="0090579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905794">
        <w:rPr>
          <w:rFonts w:ascii="Arial" w:hAnsi="Arial" w:cs="Arial"/>
        </w:rPr>
        <w:t>ПАСПОРТ</w:t>
      </w:r>
      <w:r w:rsidR="0055291A">
        <w:rPr>
          <w:rFonts w:ascii="Arial" w:hAnsi="Arial" w:cs="Arial"/>
        </w:rPr>
        <w:t xml:space="preserve"> подпрограммы</w:t>
      </w:r>
      <w:r w:rsidR="006C4A8A">
        <w:rPr>
          <w:rFonts w:ascii="Arial" w:hAnsi="Arial" w:cs="Arial"/>
        </w:rPr>
        <w:t xml:space="preserve">1 </w:t>
      </w:r>
      <w:r w:rsidR="00B0517D" w:rsidRPr="00905794">
        <w:rPr>
          <w:rFonts w:ascii="Arial" w:hAnsi="Arial" w:cs="Arial"/>
        </w:rPr>
        <w:t xml:space="preserve">«Развитие дорожного хозяйства </w:t>
      </w:r>
      <w:r w:rsidR="002B4569">
        <w:rPr>
          <w:rFonts w:ascii="Arial" w:hAnsi="Arial" w:cs="Arial"/>
        </w:rPr>
        <w:t>Евстратовского</w:t>
      </w:r>
      <w:r w:rsidR="00B0517D" w:rsidRPr="00905794">
        <w:rPr>
          <w:rFonts w:ascii="Arial" w:hAnsi="Arial" w:cs="Arial"/>
        </w:rPr>
        <w:t xml:space="preserve"> сельского поселения»</w:t>
      </w:r>
      <w:r w:rsidR="00B0517D">
        <w:rPr>
          <w:rFonts w:ascii="Arial" w:hAnsi="Arial" w:cs="Arial"/>
        </w:rPr>
        <w:t xml:space="preserve"> м</w:t>
      </w:r>
      <w:r w:rsidRPr="00905794">
        <w:rPr>
          <w:rFonts w:ascii="Arial" w:hAnsi="Arial" w:cs="Arial"/>
        </w:rPr>
        <w:t xml:space="preserve">униципальной программы </w:t>
      </w:r>
      <w:r w:rsidR="002B4569">
        <w:rPr>
          <w:rFonts w:ascii="Arial" w:hAnsi="Arial" w:cs="Arial"/>
        </w:rPr>
        <w:t>Евстратовского</w:t>
      </w:r>
      <w:r w:rsidRPr="00905794">
        <w:rPr>
          <w:rFonts w:ascii="Arial" w:hAnsi="Arial" w:cs="Arial"/>
        </w:rPr>
        <w:t xml:space="preserve"> сельского поселения</w:t>
      </w:r>
      <w:r w:rsidR="00B0517D">
        <w:rPr>
          <w:rFonts w:ascii="Arial" w:hAnsi="Arial" w:cs="Arial"/>
        </w:rPr>
        <w:t xml:space="preserve"> Россошанского муниципального района </w:t>
      </w:r>
      <w:r w:rsidR="00445278" w:rsidRPr="00905794">
        <w:rPr>
          <w:rFonts w:ascii="Arial" w:eastAsia="Calibri" w:hAnsi="Arial" w:cs="Arial"/>
        </w:rPr>
        <w:t>Воронежской области</w:t>
      </w:r>
      <w:r w:rsidR="00B34392">
        <w:rPr>
          <w:rFonts w:ascii="Arial" w:eastAsia="Calibri" w:hAnsi="Arial" w:cs="Arial"/>
        </w:rPr>
        <w:t xml:space="preserve"> </w:t>
      </w:r>
      <w:r w:rsidRPr="00905794">
        <w:rPr>
          <w:rFonts w:ascii="Arial" w:hAnsi="Arial" w:cs="Arial"/>
        </w:rPr>
        <w:t>"</w:t>
      </w:r>
      <w:r w:rsidR="00B0517D" w:rsidRPr="00B0517D">
        <w:rPr>
          <w:rFonts w:ascii="Arial" w:hAnsi="Arial" w:cs="Arial"/>
        </w:rPr>
        <w:t xml:space="preserve">Дорожная деятельность в отношении автомобильных дорог местного значения в границах населенных пунктов </w:t>
      </w:r>
      <w:r w:rsidR="002B4569">
        <w:rPr>
          <w:rFonts w:ascii="Arial" w:hAnsi="Arial" w:cs="Arial"/>
        </w:rPr>
        <w:t>Евстратовского</w:t>
      </w:r>
      <w:r w:rsidR="00B0517D" w:rsidRPr="00B0517D">
        <w:rPr>
          <w:rFonts w:ascii="Arial" w:hAnsi="Arial" w:cs="Arial"/>
        </w:rPr>
        <w:t xml:space="preserve"> сельского поселения</w:t>
      </w:r>
      <w:r w:rsidRPr="00905794">
        <w:rPr>
          <w:rFonts w:ascii="Arial" w:hAnsi="Arial" w:cs="Arial"/>
        </w:rPr>
        <w:t>"</w:t>
      </w:r>
    </w:p>
    <w:p w:rsidR="000B6177" w:rsidRPr="00905794" w:rsidRDefault="000B6177" w:rsidP="00905794">
      <w:pPr>
        <w:pStyle w:val="ConsPlusCel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263"/>
      </w:tblGrid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Исполнитель муниципальной программы</w:t>
            </w:r>
          </w:p>
        </w:tc>
        <w:tc>
          <w:tcPr>
            <w:tcW w:w="7049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2B4569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485F49">
            <w:pPr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Основные мероприятия подпрограммы </w:t>
            </w:r>
          </w:p>
        </w:tc>
        <w:tc>
          <w:tcPr>
            <w:tcW w:w="7049" w:type="dxa"/>
          </w:tcPr>
          <w:p w:rsidR="00424191" w:rsidRDefault="000B6177" w:rsidP="00424191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1. Оформление в муниципальную собственность </w:t>
            </w:r>
            <w:r w:rsidR="002B4569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 дорог общего пользования местного значения</w:t>
            </w:r>
            <w:r w:rsidR="0042419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B6177" w:rsidRPr="00905794" w:rsidRDefault="000B6177" w:rsidP="00485F49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 xml:space="preserve"> 2. Обеспечение модернизации, ремонта и содержания существующей сети автодорог местного значения </w:t>
            </w:r>
            <w:r w:rsidR="002B4569">
              <w:rPr>
                <w:rFonts w:ascii="Arial" w:hAnsi="Arial" w:cs="Arial"/>
                <w:sz w:val="24"/>
                <w:szCs w:val="24"/>
              </w:rPr>
              <w:t>Евстратовского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7049" w:type="dxa"/>
          </w:tcPr>
          <w:p w:rsidR="000B6177" w:rsidRPr="00905794" w:rsidRDefault="00424191" w:rsidP="0090579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eastAsia="ar-SA"/>
              </w:rPr>
              <w:t xml:space="preserve">Повышение доступности и качества транспортных услуг для населения </w:t>
            </w:r>
            <w:r w:rsidR="002B4569">
              <w:rPr>
                <w:rFonts w:ascii="Arial" w:eastAsia="Arial" w:hAnsi="Arial" w:cs="Arial"/>
                <w:lang w:eastAsia="ar-SA"/>
              </w:rPr>
              <w:t>Евстратовского</w:t>
            </w:r>
            <w:r>
              <w:rPr>
                <w:rFonts w:ascii="Arial" w:eastAsia="Arial" w:hAnsi="Arial" w:cs="Arial"/>
                <w:lang w:eastAsia="ar-SA"/>
              </w:rPr>
              <w:t xml:space="preserve"> сельского поселения.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7049" w:type="dxa"/>
          </w:tcPr>
          <w:p w:rsidR="000B6177" w:rsidRPr="00905794" w:rsidRDefault="000B6177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  <w:p w:rsidR="000B6177" w:rsidRPr="00905794" w:rsidRDefault="000B6177" w:rsidP="00905794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Определение правового статуса автодорог общего п</w:t>
            </w:r>
            <w:r w:rsidR="00424191">
              <w:rPr>
                <w:rFonts w:ascii="Arial" w:hAnsi="Arial" w:cs="Arial"/>
                <w:sz w:val="24"/>
                <w:szCs w:val="24"/>
              </w:rPr>
              <w:t>ользования, местного значения, 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формление улично-дорожной сети в муниципальную собственность </w:t>
            </w:r>
            <w:r w:rsidR="002B4569">
              <w:rPr>
                <w:rFonts w:ascii="Arial" w:hAnsi="Arial" w:cs="Arial"/>
                <w:sz w:val="24"/>
                <w:szCs w:val="24"/>
              </w:rPr>
              <w:lastRenderedPageBreak/>
              <w:t>Евстратовского</w:t>
            </w:r>
            <w:r w:rsidRPr="00905794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49" w:type="dxa"/>
          </w:tcPr>
          <w:p w:rsidR="0074403F" w:rsidRDefault="000B6177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 xml:space="preserve">1.Доля автомобильных дорог общего пользования местного значения, оформленных в муниципальную собственность </w:t>
            </w:r>
            <w:r w:rsidR="002B4569">
              <w:rPr>
                <w:rFonts w:ascii="Arial" w:hAnsi="Arial" w:cs="Arial"/>
              </w:rPr>
              <w:t>Евстратовского</w:t>
            </w:r>
            <w:r w:rsidRPr="00905794">
              <w:rPr>
                <w:rFonts w:ascii="Arial" w:hAnsi="Arial" w:cs="Arial"/>
              </w:rPr>
              <w:t xml:space="preserve"> сельского поселения от общей протяженности дорог общего пользования </w:t>
            </w:r>
          </w:p>
          <w:p w:rsidR="000B6177" w:rsidRPr="00905794" w:rsidRDefault="000B6177" w:rsidP="0042419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05794">
              <w:rPr>
                <w:rFonts w:ascii="Arial" w:hAnsi="Arial" w:cs="Arial"/>
              </w:rPr>
              <w:t>2.Доля протяженности автомобильных дорог общего пользования местного значения,</w:t>
            </w:r>
            <w:r w:rsidR="00424191">
              <w:rPr>
                <w:rFonts w:ascii="Arial" w:hAnsi="Arial" w:cs="Arial"/>
              </w:rPr>
              <w:t xml:space="preserve"> не</w:t>
            </w:r>
            <w:r w:rsidRPr="00905794">
              <w:rPr>
                <w:rFonts w:ascii="Arial" w:hAnsi="Arial" w:cs="Arial"/>
              </w:rPr>
              <w:t xml:space="preserve"> отвечающих нормативным требованиям, в общей протяженности автомобильных дорог общего пользования местного значения.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049" w:type="dxa"/>
          </w:tcPr>
          <w:p w:rsidR="000B6177" w:rsidRPr="00905794" w:rsidRDefault="007C2CE2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2021-2027</w:t>
            </w:r>
            <w:r w:rsidR="0074403F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0B6177" w:rsidRPr="00905794" w:rsidTr="0074403F">
        <w:tc>
          <w:tcPr>
            <w:tcW w:w="2413" w:type="dxa"/>
          </w:tcPr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5794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049" w:type="dxa"/>
          </w:tcPr>
          <w:p w:rsidR="00424191" w:rsidRPr="00E975F7" w:rsidRDefault="00424191" w:rsidP="00424191">
            <w:pPr>
              <w:pStyle w:val="ConsPlusNormal"/>
              <w:rPr>
                <w:sz w:val="24"/>
                <w:szCs w:val="24"/>
              </w:rPr>
            </w:pPr>
            <w:r w:rsidRPr="00E975F7">
              <w:rPr>
                <w:sz w:val="24"/>
                <w:szCs w:val="24"/>
              </w:rPr>
              <w:t xml:space="preserve">Объем финансирования </w:t>
            </w:r>
            <w:r w:rsidR="0074403F">
              <w:rPr>
                <w:sz w:val="24"/>
                <w:szCs w:val="24"/>
              </w:rPr>
              <w:t>Подп</w:t>
            </w:r>
            <w:r w:rsidRPr="00E975F7">
              <w:rPr>
                <w:sz w:val="24"/>
                <w:szCs w:val="24"/>
              </w:rPr>
              <w:t>рограммы«</w:t>
            </w:r>
            <w:r w:rsidR="0074403F" w:rsidRPr="00905794">
              <w:t xml:space="preserve">Развитие дорожного хозяйства </w:t>
            </w:r>
            <w:r w:rsidR="002B4569">
              <w:t>Евстратовского</w:t>
            </w:r>
            <w:r w:rsidR="0074403F" w:rsidRPr="00905794">
              <w:t xml:space="preserve"> сельского поселения</w:t>
            </w:r>
            <w:r w:rsidRPr="00E975F7">
              <w:rPr>
                <w:sz w:val="24"/>
                <w:szCs w:val="24"/>
              </w:rPr>
              <w:t xml:space="preserve">», в том числе по источникам и годам финансирования </w:t>
            </w:r>
            <w:r w:rsidR="003A4D36">
              <w:rPr>
                <w:sz w:val="24"/>
                <w:szCs w:val="24"/>
              </w:rPr>
              <w:t>4</w:t>
            </w:r>
            <w:r w:rsidR="00CD5399" w:rsidRPr="00CD5399">
              <w:rPr>
                <w:sz w:val="24"/>
                <w:szCs w:val="24"/>
              </w:rPr>
              <w:t>522.1</w:t>
            </w:r>
            <w:r w:rsidRPr="00E975F7">
              <w:rPr>
                <w:sz w:val="24"/>
                <w:szCs w:val="24"/>
              </w:rPr>
              <w:t>(тыс. рублей):</w:t>
            </w:r>
          </w:p>
          <w:tbl>
            <w:tblPr>
              <w:tblW w:w="7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5"/>
              <w:gridCol w:w="828"/>
              <w:gridCol w:w="1517"/>
              <w:gridCol w:w="1240"/>
              <w:gridCol w:w="1052"/>
              <w:gridCol w:w="1655"/>
            </w:tblGrid>
            <w:tr w:rsidR="00424191" w:rsidRPr="00E975F7" w:rsidTr="00CD5399">
              <w:trPr>
                <w:trHeight w:val="928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4191" w:rsidRPr="00E975F7" w:rsidRDefault="00424191" w:rsidP="00777EEB">
                  <w:pPr>
                    <w:ind w:right="-13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A4D36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бюджет 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 xml:space="preserve">Местный бюджет 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4D36" w:rsidRPr="009318F3" w:rsidRDefault="003A4D36" w:rsidP="003A4D3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75F7">
                    <w:rPr>
                      <w:rFonts w:ascii="Arial" w:hAnsi="Arial" w:cs="Arial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522.1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522.1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727,0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727,0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829,4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829,4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488,0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488,0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561.7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561.7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76,0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91,0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318F3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  <w:tr w:rsidR="00CD5399" w:rsidRPr="00E975F7" w:rsidTr="00CD5399">
              <w:trPr>
                <w:trHeight w:val="315"/>
              </w:trPr>
              <w:tc>
                <w:tcPr>
                  <w:tcW w:w="7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1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749,0</w:t>
                  </w:r>
                </w:p>
              </w:tc>
              <w:tc>
                <w:tcPr>
                  <w:tcW w:w="1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D5399" w:rsidRPr="009318F3" w:rsidRDefault="00CD5399" w:rsidP="00CD539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0B6177" w:rsidRPr="00905794" w:rsidRDefault="000B6177" w:rsidP="00905794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403F" w:rsidRDefault="0074403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04241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Приоритеты муниципальной политики, цели, задачи в сфере реализации </w:t>
      </w:r>
    </w:p>
    <w:p w:rsidR="00F66DA7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муниципальной программы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445278" w:rsidRPr="00445278">
        <w:rPr>
          <w:rFonts w:eastAsia="Calibri"/>
          <w:sz w:val="24"/>
          <w:szCs w:val="24"/>
        </w:rPr>
        <w:t>Воронежской области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730BDF" w:rsidRPr="00905794" w:rsidRDefault="00730BDF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EE4B19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Приоритеты муниципальной</w:t>
      </w:r>
      <w:r w:rsidR="00B34392">
        <w:rPr>
          <w:rFonts w:ascii="Arial" w:hAnsi="Arial" w:cs="Arial"/>
        </w:rPr>
        <w:t xml:space="preserve"> </w:t>
      </w:r>
      <w:r w:rsidRPr="00905794">
        <w:rPr>
          <w:rFonts w:ascii="Arial" w:hAnsi="Arial" w:cs="Arial"/>
        </w:rPr>
        <w:t xml:space="preserve">политики в сфере реализации Программы определены в соответствии </w:t>
      </w:r>
      <w:r w:rsidR="00F66DA7" w:rsidRPr="00905794">
        <w:rPr>
          <w:rFonts w:ascii="Arial" w:hAnsi="Arial" w:cs="Arial"/>
        </w:rPr>
        <w:t xml:space="preserve">с </w:t>
      </w:r>
      <w:r w:rsidRPr="00905794">
        <w:rPr>
          <w:rFonts w:ascii="Arial" w:hAnsi="Arial" w:cs="Arial"/>
        </w:rPr>
        <w:t>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</w:t>
      </w:r>
      <w:r w:rsidR="00EE4B19" w:rsidRPr="00905794">
        <w:rPr>
          <w:rFonts w:ascii="Arial" w:hAnsi="Arial" w:cs="Arial"/>
        </w:rPr>
        <w:t xml:space="preserve">решением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2035года». 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 xml:space="preserve">В числе основных приоритетов </w:t>
      </w:r>
      <w:r w:rsidR="00067FA3" w:rsidRPr="00905794">
        <w:rPr>
          <w:rFonts w:ascii="Arial" w:hAnsi="Arial" w:cs="Arial"/>
        </w:rPr>
        <w:t>определены следующие направления</w:t>
      </w:r>
      <w:r w:rsidRPr="00905794">
        <w:rPr>
          <w:rFonts w:ascii="Arial" w:hAnsi="Arial" w:cs="Arial"/>
        </w:rPr>
        <w:t>:</w:t>
      </w:r>
    </w:p>
    <w:p w:rsidR="00730BDF" w:rsidRPr="00905794" w:rsidRDefault="00730BDF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05794">
        <w:rPr>
          <w:rFonts w:ascii="Arial" w:hAnsi="Arial" w:cs="Arial"/>
        </w:rPr>
        <w:t>-</w:t>
      </w:r>
      <w:r w:rsidR="00BB27F0" w:rsidRPr="00905794">
        <w:rPr>
          <w:rFonts w:ascii="Arial" w:hAnsi="Arial" w:cs="Arial"/>
        </w:rPr>
        <w:t xml:space="preserve"> приведение дорожной сети поселения</w:t>
      </w:r>
      <w:r w:rsidRPr="00905794">
        <w:rPr>
          <w:rFonts w:ascii="Arial" w:hAnsi="Arial" w:cs="Arial"/>
        </w:rPr>
        <w:t xml:space="preserve"> в соответствие с требованиями по критериям безопасности дорожного движения, долговечности и эксплуатационной надежности, повышение качества транспортного обслуживания. </w:t>
      </w:r>
    </w:p>
    <w:p w:rsidR="00730BDF" w:rsidRPr="00905794" w:rsidRDefault="003D6842" w:rsidP="0090579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75F7">
        <w:rPr>
          <w:rFonts w:ascii="Arial" w:hAnsi="Arial" w:cs="Arial"/>
          <w:color w:val="000000"/>
        </w:rPr>
        <w:lastRenderedPageBreak/>
        <w:t>Основной целью программы является</w:t>
      </w:r>
      <w:r>
        <w:rPr>
          <w:rFonts w:ascii="Arial" w:hAnsi="Arial" w:cs="Arial"/>
          <w:color w:val="000000"/>
        </w:rPr>
        <w:t xml:space="preserve"> развитие транспортной системы и дорожного хозяйства, повышение доступности и качества транспортных услуг для населения.</w:t>
      </w:r>
    </w:p>
    <w:p w:rsidR="003D6842" w:rsidRPr="00E975F7" w:rsidRDefault="003D6842" w:rsidP="003D684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Основной задачей Программы является п</w:t>
      </w:r>
      <w:r w:rsidRPr="006A5BF1">
        <w:rPr>
          <w:rFonts w:ascii="Arial" w:hAnsi="Arial" w:cs="Arial"/>
        </w:rPr>
        <w:t>риведение муниципальных автомобильных дорог в нормативное транспо</w:t>
      </w:r>
      <w:r>
        <w:rPr>
          <w:rFonts w:ascii="Arial" w:hAnsi="Arial" w:cs="Arial"/>
        </w:rPr>
        <w:t xml:space="preserve">ртно-эксплуатационное состояние, </w:t>
      </w:r>
      <w:r w:rsidRPr="006A5BF1">
        <w:rPr>
          <w:rFonts w:ascii="Arial" w:hAnsi="Arial" w:cs="Arial"/>
        </w:rPr>
        <w:t>обеспечение функционирования сети автомобильных дорог общего пользования местного значения.</w:t>
      </w:r>
    </w:p>
    <w:p w:rsidR="000B3BE7" w:rsidRPr="00905794" w:rsidRDefault="000B3BE7" w:rsidP="00905794">
      <w:pPr>
        <w:pStyle w:val="ConsPlusNormal"/>
        <w:ind w:firstLine="709"/>
        <w:jc w:val="both"/>
        <w:rPr>
          <w:sz w:val="24"/>
          <w:szCs w:val="24"/>
        </w:rPr>
      </w:pP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445278" w:rsidRPr="008B2048">
        <w:rPr>
          <w:rFonts w:eastAsia="Calibri"/>
          <w:sz w:val="24"/>
          <w:szCs w:val="24"/>
        </w:rPr>
        <w:t>Воронежской области</w:t>
      </w:r>
      <w:r w:rsidR="00B34392">
        <w:rPr>
          <w:rFonts w:eastAsia="Calibri"/>
          <w:sz w:val="24"/>
          <w:szCs w:val="24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и их значения указаны в Приложении 1 к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Методика расчета показателей (индикаторов) муниципальной программы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 </w:t>
      </w:r>
      <w:r w:rsidR="00B0517D">
        <w:rPr>
          <w:sz w:val="24"/>
          <w:szCs w:val="24"/>
        </w:rPr>
        <w:t xml:space="preserve">Россошанского муниципального района </w:t>
      </w:r>
      <w:r w:rsidR="008B2048" w:rsidRPr="008B2048">
        <w:rPr>
          <w:rFonts w:eastAsia="Calibri"/>
          <w:sz w:val="24"/>
          <w:szCs w:val="24"/>
        </w:rPr>
        <w:t>Воронежской области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 xml:space="preserve"> указаны в Приложении 2 к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Перечень основных мероприятий, реализуемых в рамках муниципальной программы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8B2048" w:rsidRPr="008B2048">
        <w:rPr>
          <w:rFonts w:eastAsia="Calibri"/>
          <w:sz w:val="24"/>
          <w:szCs w:val="24"/>
        </w:rPr>
        <w:t>Воронежской области</w:t>
      </w:r>
      <w:r w:rsidR="00B34392">
        <w:rPr>
          <w:rFonts w:eastAsia="Calibri"/>
          <w:sz w:val="24"/>
          <w:szCs w:val="24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указаны в Приложении 3 к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894E9E" w:rsidRPr="00905794" w:rsidRDefault="00894E9E" w:rsidP="00905794">
      <w:pPr>
        <w:pStyle w:val="ConsPlusNormal"/>
        <w:ind w:firstLine="709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Расходы бюджета на реализацию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муниципальной программы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</w:t>
      </w:r>
      <w:r w:rsidR="008B2048" w:rsidRPr="008B2048">
        <w:rPr>
          <w:rFonts w:eastAsia="Calibri"/>
          <w:sz w:val="24"/>
          <w:szCs w:val="24"/>
        </w:rPr>
        <w:t xml:space="preserve"> Воронежской области</w:t>
      </w:r>
      <w:r w:rsidR="00F66DA7" w:rsidRPr="00905794">
        <w:rPr>
          <w:sz w:val="24"/>
          <w:szCs w:val="24"/>
        </w:rPr>
        <w:t xml:space="preserve"> 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  <w:r w:rsidRPr="00905794">
        <w:rPr>
          <w:sz w:val="24"/>
          <w:szCs w:val="24"/>
        </w:rPr>
        <w:t>указаны в приложении 4 к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Программе.</w:t>
      </w:r>
    </w:p>
    <w:p w:rsidR="00B85AD2" w:rsidRPr="00905794" w:rsidRDefault="00B85AD2" w:rsidP="00905794">
      <w:pPr>
        <w:pStyle w:val="ConsPlusNormal"/>
        <w:ind w:firstLine="709"/>
        <w:jc w:val="both"/>
        <w:rPr>
          <w:sz w:val="24"/>
          <w:szCs w:val="24"/>
        </w:rPr>
        <w:sectPr w:rsidR="00B85AD2" w:rsidRPr="00905794" w:rsidSect="008639DF">
          <w:type w:val="continuous"/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F66DA7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1 к муниципальной программе </w:t>
      </w:r>
    </w:p>
    <w:p w:rsidR="00B0517D" w:rsidRDefault="002B4569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</w:t>
      </w:r>
    </w:p>
    <w:p w:rsidR="00D330AD" w:rsidRPr="00905794" w:rsidRDefault="00B0517D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  <w:r w:rsidR="008B2048" w:rsidRPr="008B2048">
        <w:rPr>
          <w:rFonts w:eastAsia="Calibri"/>
          <w:sz w:val="24"/>
          <w:szCs w:val="24"/>
        </w:rPr>
        <w:t xml:space="preserve"> Воронежской области</w:t>
      </w:r>
      <w:r w:rsidR="00B34392">
        <w:rPr>
          <w:rFonts w:eastAsia="Calibri"/>
          <w:sz w:val="24"/>
          <w:szCs w:val="24"/>
        </w:rPr>
        <w:t xml:space="preserve"> </w:t>
      </w:r>
      <w:r w:rsidR="00F66DA7"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F66DA7" w:rsidP="00905794">
      <w:pPr>
        <w:pStyle w:val="ConsPlusNormal"/>
        <w:ind w:left="8222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B85AD2" w:rsidRPr="00905794" w:rsidRDefault="002B4569" w:rsidP="00905794">
      <w:pPr>
        <w:pStyle w:val="ConsPlusNormal"/>
        <w:ind w:left="8222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F66DA7" w:rsidRPr="00905794">
        <w:rPr>
          <w:sz w:val="24"/>
          <w:szCs w:val="24"/>
        </w:rPr>
        <w:t xml:space="preserve"> сельского поселения»</w:t>
      </w: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Сведения о показателях (индикаторах) муниципальной программы</w:t>
      </w:r>
    </w:p>
    <w:p w:rsidR="00B85AD2" w:rsidRPr="00905794" w:rsidRDefault="002B4569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203231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97458E" w:rsidRPr="008B2048">
        <w:rPr>
          <w:rFonts w:eastAsia="Calibri"/>
          <w:sz w:val="24"/>
          <w:szCs w:val="24"/>
        </w:rPr>
        <w:t>Воронежской области</w:t>
      </w:r>
      <w:r w:rsidR="00203231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>
        <w:rPr>
          <w:sz w:val="24"/>
          <w:szCs w:val="24"/>
        </w:rPr>
        <w:t>Евстратовского</w:t>
      </w:r>
      <w:r w:rsidR="00203231" w:rsidRPr="00905794">
        <w:rPr>
          <w:sz w:val="24"/>
          <w:szCs w:val="24"/>
        </w:rPr>
        <w:t xml:space="preserve"> сельского поселения»</w:t>
      </w:r>
      <w:r w:rsidR="00B85AD2" w:rsidRPr="00905794">
        <w:rPr>
          <w:sz w:val="24"/>
          <w:szCs w:val="24"/>
        </w:rPr>
        <w:t xml:space="preserve"> и их значениях</w:t>
      </w:r>
    </w:p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"/>
        <w:gridCol w:w="2410"/>
        <w:gridCol w:w="1641"/>
        <w:gridCol w:w="1222"/>
        <w:gridCol w:w="685"/>
        <w:gridCol w:w="689"/>
        <w:gridCol w:w="689"/>
        <w:gridCol w:w="689"/>
        <w:gridCol w:w="689"/>
        <w:gridCol w:w="689"/>
        <w:gridCol w:w="952"/>
        <w:gridCol w:w="1749"/>
        <w:gridCol w:w="1827"/>
      </w:tblGrid>
      <w:tr w:rsidR="007C2CE2" w:rsidRPr="00905794" w:rsidTr="00DE7957">
        <w:trPr>
          <w:trHeight w:val="600"/>
        </w:trPr>
        <w:tc>
          <w:tcPr>
            <w:tcW w:w="855" w:type="dxa"/>
            <w:vMerge w:val="restart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2410" w:type="dxa"/>
            <w:vMerge w:val="restart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641" w:type="dxa"/>
            <w:vMerge w:val="restart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Пункт Федерального плана статистических работ</w:t>
            </w:r>
          </w:p>
        </w:tc>
        <w:tc>
          <w:tcPr>
            <w:tcW w:w="1222" w:type="dxa"/>
            <w:vMerge w:val="restart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5082" w:type="dxa"/>
            <w:gridSpan w:val="7"/>
            <w:hideMark/>
          </w:tcPr>
          <w:p w:rsidR="007C2CE2" w:rsidRDefault="007C2CE2" w:rsidP="00905794">
            <w:pPr>
              <w:pStyle w:val="ConsPlusNormal"/>
            </w:pPr>
            <w:r w:rsidRPr="00905794">
              <w:rPr>
                <w:sz w:val="20"/>
                <w:szCs w:val="20"/>
              </w:rPr>
              <w:t xml:space="preserve">Значения показателя (индикатора) по годам реализации муниципальной программы </w:t>
            </w:r>
          </w:p>
        </w:tc>
        <w:tc>
          <w:tcPr>
            <w:tcW w:w="3576" w:type="dxa"/>
            <w:gridSpan w:val="2"/>
            <w:hideMark/>
          </w:tcPr>
          <w:p w:rsidR="007C2CE2" w:rsidRPr="00905794" w:rsidRDefault="00CD4B54" w:rsidP="00905794">
            <w:pPr>
              <w:pStyle w:val="ConsPlusNormal"/>
              <w:rPr>
                <w:sz w:val="20"/>
                <w:szCs w:val="20"/>
              </w:rPr>
            </w:pPr>
            <w:hyperlink r:id="rId8" w:anchor="'Приложение 1 к '!P785" w:history="1">
              <w:r w:rsidR="007C2CE2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Показатель (индикатор) предусмотрен </w:t>
              </w:r>
            </w:hyperlink>
          </w:p>
        </w:tc>
      </w:tr>
      <w:tr w:rsidR="007C2CE2" w:rsidRPr="00905794" w:rsidTr="007C2CE2">
        <w:trPr>
          <w:trHeight w:val="2861"/>
        </w:trPr>
        <w:tc>
          <w:tcPr>
            <w:tcW w:w="855" w:type="dxa"/>
            <w:vMerge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vMerge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2021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952" w:type="dxa"/>
          </w:tcPr>
          <w:p w:rsidR="007C2CE2" w:rsidRDefault="007C2CE2" w:rsidP="00905794">
            <w:pPr>
              <w:pStyle w:val="ConsPlusNormal"/>
            </w:pPr>
            <w:r>
              <w:t>2027</w:t>
            </w:r>
          </w:p>
        </w:tc>
        <w:tc>
          <w:tcPr>
            <w:tcW w:w="1749" w:type="dxa"/>
            <w:hideMark/>
          </w:tcPr>
          <w:p w:rsidR="007C2CE2" w:rsidRPr="00905794" w:rsidRDefault="00CD4B54" w:rsidP="00905794">
            <w:pPr>
              <w:pStyle w:val="ConsPlusNormal"/>
              <w:rPr>
                <w:sz w:val="20"/>
                <w:szCs w:val="20"/>
              </w:rPr>
            </w:pPr>
            <w:hyperlink r:id="rId9" w:anchor="'Приложение 1 к '!P783" w:history="1">
              <w:r w:rsidR="007C2CE2" w:rsidRPr="00905794">
                <w:rPr>
                  <w:sz w:val="20"/>
                  <w:szCs w:val="20"/>
                </w:rPr>
                <w:t>стратегией социально-экономического развития Россошанского муниципального района период до 2035 года</w:t>
              </w:r>
            </w:hyperlink>
          </w:p>
        </w:tc>
        <w:tc>
          <w:tcPr>
            <w:tcW w:w="1827" w:type="dxa"/>
            <w:hideMark/>
          </w:tcPr>
          <w:p w:rsidR="007C2CE2" w:rsidRPr="00905794" w:rsidRDefault="00CD4B54" w:rsidP="00905794">
            <w:pPr>
              <w:pStyle w:val="ConsPlusNormal"/>
              <w:rPr>
                <w:sz w:val="20"/>
                <w:szCs w:val="20"/>
              </w:rPr>
            </w:pPr>
            <w:hyperlink r:id="rId10" w:anchor="'Приложение 1 к '!P784" w:history="1">
              <w:r w:rsidR="007C2CE2" w:rsidRPr="00905794">
                <w:rPr>
                  <w:sz w:val="20"/>
                  <w:szCs w:val="20"/>
                </w:rPr>
  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  </w:r>
            </w:hyperlink>
          </w:p>
        </w:tc>
      </w:tr>
      <w:tr w:rsidR="007C2CE2" w:rsidRPr="00905794" w:rsidTr="007C2CE2">
        <w:trPr>
          <w:trHeight w:val="300"/>
        </w:trPr>
        <w:tc>
          <w:tcPr>
            <w:tcW w:w="855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641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2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5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2" w:type="dxa"/>
          </w:tcPr>
          <w:p w:rsidR="007C2CE2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49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27" w:type="dxa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C2CE2" w:rsidRPr="00905794" w:rsidTr="00DE7957">
        <w:trPr>
          <w:trHeight w:val="300"/>
        </w:trPr>
        <w:tc>
          <w:tcPr>
            <w:tcW w:w="14786" w:type="dxa"/>
            <w:gridSpan w:val="13"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ПРОГРАММА </w:t>
            </w:r>
            <w:r>
              <w:rPr>
                <w:sz w:val="20"/>
                <w:szCs w:val="20"/>
              </w:rPr>
              <w:t xml:space="preserve"> Евстратовского сельского поселения Россошанского муниципального района </w:t>
            </w:r>
            <w:r w:rsidRPr="0097458E">
              <w:rPr>
                <w:rFonts w:eastAsia="Calibri"/>
                <w:sz w:val="20"/>
                <w:szCs w:val="20"/>
              </w:rPr>
              <w:t>Воронежской области</w:t>
            </w:r>
            <w:r w:rsidRPr="00905794">
              <w:rPr>
                <w:sz w:val="20"/>
                <w:szCs w:val="20"/>
              </w:rPr>
              <w:t xml:space="preserve">«Дорожная деятельность в отношении автомобильных дорог местного значения в границах населенных пунктов </w:t>
            </w:r>
            <w:r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7C2CE2" w:rsidRPr="00905794" w:rsidTr="00C57EC6">
        <w:trPr>
          <w:trHeight w:val="300"/>
        </w:trPr>
        <w:tc>
          <w:tcPr>
            <w:tcW w:w="855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C2CE2" w:rsidRPr="00485F49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lastRenderedPageBreak/>
              <w:t xml:space="preserve">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>
              <w:rPr>
                <w:sz w:val="20"/>
                <w:szCs w:val="20"/>
              </w:rPr>
              <w:t>Евстратовского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641" w:type="dxa"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C2CE2" w:rsidRPr="00905794" w:rsidRDefault="007C2CE2" w:rsidP="00485F49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5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89" w:type="dxa"/>
            <w:vAlign w:val="center"/>
          </w:tcPr>
          <w:p w:rsidR="007C2CE2" w:rsidRPr="00905794" w:rsidRDefault="007C2CE2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52" w:type="dxa"/>
            <w:vAlign w:val="center"/>
          </w:tcPr>
          <w:p w:rsidR="00365C2E" w:rsidRDefault="00365C2E" w:rsidP="00C57EC6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C2CE2" w:rsidRPr="00905794" w:rsidRDefault="00365C2E" w:rsidP="00C57EC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49" w:type="dxa"/>
            <w:vAlign w:val="center"/>
          </w:tcPr>
          <w:p w:rsidR="007C2CE2" w:rsidRPr="00905794" w:rsidRDefault="007C2CE2" w:rsidP="00485F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</w:tcPr>
          <w:p w:rsidR="007C2CE2" w:rsidRPr="00905794" w:rsidRDefault="007C2CE2" w:rsidP="00485F4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C2CE2" w:rsidRPr="00905794" w:rsidTr="00DE7957">
        <w:trPr>
          <w:trHeight w:val="300"/>
        </w:trPr>
        <w:tc>
          <w:tcPr>
            <w:tcW w:w="14786" w:type="dxa"/>
            <w:gridSpan w:val="13"/>
          </w:tcPr>
          <w:p w:rsidR="007C2CE2" w:rsidRPr="00905794" w:rsidRDefault="007C2CE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lastRenderedPageBreak/>
              <w:t>П</w:t>
            </w:r>
            <w:r>
              <w:rPr>
                <w:rFonts w:ascii="Arial" w:hAnsi="Arial" w:cs="Arial"/>
                <w:sz w:val="20"/>
                <w:szCs w:val="20"/>
              </w:rPr>
              <w:t>одпрограмма1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7C2CE2" w:rsidRPr="00905794" w:rsidTr="00DE7957">
        <w:trPr>
          <w:trHeight w:val="300"/>
        </w:trPr>
        <w:tc>
          <w:tcPr>
            <w:tcW w:w="14786" w:type="dxa"/>
            <w:gridSpan w:val="13"/>
          </w:tcPr>
          <w:p w:rsidR="007C2CE2" w:rsidRPr="00905794" w:rsidRDefault="007C2CE2" w:rsidP="00485F49">
            <w:pPr>
              <w:tabs>
                <w:tab w:val="left" w:pos="465"/>
              </w:tabs>
              <w:jc w:val="both"/>
              <w:rPr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</w:tr>
      <w:tr w:rsidR="007C2CE2" w:rsidRPr="00905794" w:rsidTr="007C2CE2">
        <w:trPr>
          <w:trHeight w:val="1975"/>
        </w:trPr>
        <w:tc>
          <w:tcPr>
            <w:tcW w:w="855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1.1.1</w:t>
            </w:r>
          </w:p>
        </w:tc>
        <w:tc>
          <w:tcPr>
            <w:tcW w:w="2410" w:type="dxa"/>
            <w:hideMark/>
          </w:tcPr>
          <w:p w:rsidR="007C2CE2" w:rsidRPr="00905794" w:rsidRDefault="007C2CE2" w:rsidP="00485F49">
            <w:pPr>
              <w:tabs>
                <w:tab w:val="left" w:pos="4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641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%</w:t>
            </w:r>
          </w:p>
        </w:tc>
        <w:tc>
          <w:tcPr>
            <w:tcW w:w="685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10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20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30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40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50</w:t>
            </w:r>
          </w:p>
        </w:tc>
        <w:tc>
          <w:tcPr>
            <w:tcW w:w="952" w:type="dxa"/>
          </w:tcPr>
          <w:p w:rsidR="007C2CE2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C57EC6" w:rsidRPr="009318F3" w:rsidRDefault="00C57EC6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49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7C2CE2" w:rsidRPr="00905794" w:rsidTr="00DE7957">
        <w:trPr>
          <w:trHeight w:val="300"/>
        </w:trPr>
        <w:tc>
          <w:tcPr>
            <w:tcW w:w="14786" w:type="dxa"/>
            <w:gridSpan w:val="13"/>
          </w:tcPr>
          <w:p w:rsidR="007C2CE2" w:rsidRPr="009318F3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Основное мероприятие 2. Обеспечение модернизации, ремонта и содержания существующей сети автодорог местного значения Евстратовского сельского поселения</w:t>
            </w:r>
          </w:p>
        </w:tc>
      </w:tr>
      <w:tr w:rsidR="007C2CE2" w:rsidRPr="00905794" w:rsidTr="007C2CE2">
        <w:trPr>
          <w:trHeight w:val="1275"/>
        </w:trPr>
        <w:tc>
          <w:tcPr>
            <w:tcW w:w="855" w:type="dxa"/>
            <w:hideMark/>
          </w:tcPr>
          <w:p w:rsidR="007C2CE2" w:rsidRPr="00905794" w:rsidRDefault="007C2CE2" w:rsidP="00485F49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hideMark/>
          </w:tcPr>
          <w:p w:rsidR="007C2CE2" w:rsidRPr="00905794" w:rsidRDefault="007C2CE2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41" w:type="dxa"/>
            <w:noWrap/>
            <w:hideMark/>
          </w:tcPr>
          <w:p w:rsidR="007C2CE2" w:rsidRPr="00905794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Align w:val="center"/>
            <w:hideMark/>
          </w:tcPr>
          <w:p w:rsidR="007C2CE2" w:rsidRPr="009318F3" w:rsidRDefault="007C2CE2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%</w:t>
            </w:r>
          </w:p>
        </w:tc>
        <w:tc>
          <w:tcPr>
            <w:tcW w:w="685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53,9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53,3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53,0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52,5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52,0</w:t>
            </w:r>
          </w:p>
        </w:tc>
        <w:tc>
          <w:tcPr>
            <w:tcW w:w="689" w:type="dxa"/>
            <w:vAlign w:val="center"/>
            <w:hideMark/>
          </w:tcPr>
          <w:p w:rsidR="007C2CE2" w:rsidRPr="009318F3" w:rsidRDefault="007C2CE2" w:rsidP="00837583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50,0</w:t>
            </w:r>
          </w:p>
        </w:tc>
        <w:tc>
          <w:tcPr>
            <w:tcW w:w="952" w:type="dxa"/>
          </w:tcPr>
          <w:p w:rsidR="007C2CE2" w:rsidRDefault="007C2CE2" w:rsidP="00905794">
            <w:pPr>
              <w:pStyle w:val="ConsPlusNormal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rPr>
                <w:sz w:val="20"/>
                <w:szCs w:val="20"/>
              </w:rPr>
            </w:pPr>
          </w:p>
          <w:p w:rsidR="00C57EC6" w:rsidRDefault="00C57EC6" w:rsidP="00905794">
            <w:pPr>
              <w:pStyle w:val="ConsPlusNormal"/>
              <w:rPr>
                <w:sz w:val="20"/>
                <w:szCs w:val="20"/>
              </w:rPr>
            </w:pPr>
          </w:p>
          <w:p w:rsidR="00C57EC6" w:rsidRPr="009318F3" w:rsidRDefault="00C57EC6" w:rsidP="00905794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749" w:type="dxa"/>
            <w:hideMark/>
          </w:tcPr>
          <w:p w:rsidR="007C2CE2" w:rsidRPr="009318F3" w:rsidRDefault="007C2CE2" w:rsidP="009057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27" w:type="dxa"/>
            <w:vAlign w:val="center"/>
            <w:hideMark/>
          </w:tcPr>
          <w:p w:rsidR="007C2CE2" w:rsidRPr="00905794" w:rsidRDefault="007C2CE2" w:rsidP="00CA4A2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</w:tbl>
    <w:p w:rsidR="00B85AD2" w:rsidRPr="00905794" w:rsidRDefault="00B85AD2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203231" w:rsidRPr="00905794" w:rsidRDefault="00905794" w:rsidP="00905794">
      <w:pPr>
        <w:pStyle w:val="ConsPlusNormal"/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E3AA4" w:rsidRPr="00905794" w:rsidRDefault="005E3AA4" w:rsidP="00905794">
      <w:pPr>
        <w:pStyle w:val="ConsPlusNormal"/>
        <w:ind w:left="8789"/>
        <w:jc w:val="both"/>
        <w:rPr>
          <w:sz w:val="24"/>
          <w:szCs w:val="24"/>
        </w:rPr>
      </w:pPr>
      <w:r w:rsidRPr="00905794">
        <w:rPr>
          <w:sz w:val="24"/>
          <w:szCs w:val="24"/>
        </w:rPr>
        <w:lastRenderedPageBreak/>
        <w:t xml:space="preserve">Приложение 2 к муниципальной программе </w:t>
      </w:r>
    </w:p>
    <w:p w:rsidR="00D330AD" w:rsidRPr="00905794" w:rsidRDefault="002B4569" w:rsidP="00905794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330AD" w:rsidRPr="00905794">
        <w:rPr>
          <w:sz w:val="24"/>
          <w:szCs w:val="24"/>
        </w:rPr>
        <w:t xml:space="preserve"> сельского поселения</w:t>
      </w:r>
      <w:r w:rsidR="00B0517D">
        <w:rPr>
          <w:sz w:val="24"/>
          <w:szCs w:val="24"/>
        </w:rPr>
        <w:t xml:space="preserve"> Россошанского муниципального района </w:t>
      </w:r>
      <w:r w:rsidR="00D0068B" w:rsidRPr="0097458E">
        <w:rPr>
          <w:rFonts w:eastAsia="Calibri"/>
          <w:sz w:val="24"/>
          <w:szCs w:val="24"/>
        </w:rPr>
        <w:t>Воронежской области</w:t>
      </w:r>
      <w:r w:rsidR="00EF59E9">
        <w:rPr>
          <w:rFonts w:eastAsia="Calibri"/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</w:p>
    <w:p w:rsidR="00D330AD" w:rsidRPr="00905794" w:rsidRDefault="002B4569" w:rsidP="00905794">
      <w:pPr>
        <w:pStyle w:val="ConsPlusNormal"/>
        <w:ind w:left="8789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789"/>
        <w:jc w:val="both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Методики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расчета показателей (индикаторов)муниципальной программы</w:t>
      </w:r>
    </w:p>
    <w:p w:rsidR="00203231" w:rsidRPr="00905794" w:rsidRDefault="002B4569" w:rsidP="00905794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203231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D0068B" w:rsidRPr="0097458E">
        <w:rPr>
          <w:rFonts w:eastAsia="Calibri"/>
          <w:sz w:val="24"/>
          <w:szCs w:val="24"/>
        </w:rPr>
        <w:t>Воронежской области</w:t>
      </w:r>
      <w:r w:rsidR="00B34392">
        <w:rPr>
          <w:rFonts w:eastAsia="Calibri"/>
          <w:sz w:val="24"/>
          <w:szCs w:val="24"/>
        </w:rPr>
        <w:t xml:space="preserve"> </w:t>
      </w:r>
      <w:r w:rsidR="00203231" w:rsidRPr="00905794">
        <w:rPr>
          <w:sz w:val="24"/>
          <w:szCs w:val="24"/>
        </w:rPr>
        <w:t>«Дорожная деятельность в отношении</w:t>
      </w:r>
      <w:r w:rsidR="00B34392">
        <w:rPr>
          <w:sz w:val="24"/>
          <w:szCs w:val="24"/>
        </w:rPr>
        <w:t xml:space="preserve"> </w:t>
      </w:r>
      <w:r w:rsidR="00203231" w:rsidRPr="00905794">
        <w:rPr>
          <w:sz w:val="24"/>
          <w:szCs w:val="24"/>
        </w:rPr>
        <w:t>автомобильных дорог местного значения в</w:t>
      </w:r>
    </w:p>
    <w:p w:rsidR="00203231" w:rsidRDefault="00203231" w:rsidP="00CA4A22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CA4A22" w:rsidRPr="00905794" w:rsidRDefault="00CA4A22" w:rsidP="00CA4A22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1"/>
        <w:gridCol w:w="3987"/>
        <w:gridCol w:w="1222"/>
        <w:gridCol w:w="5295"/>
        <w:gridCol w:w="1743"/>
        <w:gridCol w:w="1770"/>
      </w:tblGrid>
      <w:tr w:rsidR="00E73521" w:rsidRPr="00905794" w:rsidTr="00523BC3">
        <w:trPr>
          <w:trHeight w:val="1918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N п/п</w:t>
            </w:r>
          </w:p>
        </w:tc>
        <w:tc>
          <w:tcPr>
            <w:tcW w:w="3987" w:type="dxa"/>
            <w:hideMark/>
          </w:tcPr>
          <w:p w:rsidR="005E3AA4" w:rsidRPr="00905794" w:rsidRDefault="00CD4B54" w:rsidP="00905794">
            <w:pPr>
              <w:pStyle w:val="ConsPlusNormal"/>
              <w:rPr>
                <w:sz w:val="20"/>
                <w:szCs w:val="20"/>
              </w:rPr>
            </w:pPr>
            <w:hyperlink r:id="rId11" w:anchor="'Приложение 2 к '!P942" w:history="1">
              <w:r w:rsidR="005E3AA4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222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295" w:type="dxa"/>
            <w:hideMark/>
          </w:tcPr>
          <w:p w:rsidR="005E3AA4" w:rsidRPr="00905794" w:rsidRDefault="00CD4B54" w:rsidP="00905794">
            <w:pPr>
              <w:pStyle w:val="ConsPlusNormal"/>
              <w:rPr>
                <w:sz w:val="20"/>
                <w:szCs w:val="20"/>
              </w:rPr>
            </w:pPr>
            <w:hyperlink r:id="rId12" w:anchor="'Приложение 2 к '!P943" w:history="1">
              <w:r w:rsidR="005E3AA4" w:rsidRPr="00905794">
                <w:rPr>
                  <w:rStyle w:val="a9"/>
                  <w:color w:val="auto"/>
                  <w:sz w:val="20"/>
                  <w:szCs w:val="20"/>
                  <w:u w:val="none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 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1770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Орган, ответственный за сбор данных для расчета показателя (индикатора)</w:t>
            </w:r>
          </w:p>
        </w:tc>
      </w:tr>
      <w:tr w:rsidR="00E73521" w:rsidRPr="00905794" w:rsidTr="00905794">
        <w:trPr>
          <w:trHeight w:val="300"/>
        </w:trPr>
        <w:tc>
          <w:tcPr>
            <w:tcW w:w="661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222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5295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743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1770" w:type="dxa"/>
            <w:hideMark/>
          </w:tcPr>
          <w:p w:rsidR="005E3AA4" w:rsidRPr="00905794" w:rsidRDefault="005E3AA4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</w:tr>
      <w:tr w:rsidR="005E3AA4" w:rsidRPr="00905794" w:rsidTr="007B1FE1">
        <w:trPr>
          <w:trHeight w:val="555"/>
        </w:trPr>
        <w:tc>
          <w:tcPr>
            <w:tcW w:w="14678" w:type="dxa"/>
            <w:gridSpan w:val="6"/>
            <w:hideMark/>
          </w:tcPr>
          <w:p w:rsidR="005E3AA4" w:rsidRPr="00905794" w:rsidRDefault="009E0C9E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МУНИЦИПАЛЬНАЯ </w:t>
            </w:r>
            <w:r w:rsidR="00203231" w:rsidRPr="00905794">
              <w:rPr>
                <w:sz w:val="20"/>
                <w:szCs w:val="20"/>
              </w:rPr>
              <w:t xml:space="preserve">ПРОГРАММА </w:t>
            </w:r>
            <w:r w:rsidR="002B4569">
              <w:rPr>
                <w:sz w:val="20"/>
                <w:szCs w:val="20"/>
              </w:rPr>
              <w:t>Евстратовского</w:t>
            </w:r>
            <w:r w:rsidR="00492FFE">
              <w:rPr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="0097458E" w:rsidRPr="0097458E">
              <w:rPr>
                <w:rFonts w:eastAsia="Calibri"/>
                <w:sz w:val="20"/>
                <w:szCs w:val="20"/>
              </w:rPr>
              <w:t>Воронежской области</w:t>
            </w:r>
            <w:r w:rsidR="00B34392">
              <w:rPr>
                <w:rFonts w:eastAsia="Calibri"/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«Дорожная деятельность в отношении</w:t>
            </w:r>
            <w:r w:rsidR="00B34392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автомобильных дорог местного значения в</w:t>
            </w:r>
            <w:r w:rsidR="00B34392">
              <w:rPr>
                <w:sz w:val="20"/>
                <w:szCs w:val="20"/>
              </w:rPr>
              <w:t xml:space="preserve"> </w:t>
            </w:r>
            <w:r w:rsidR="00203231" w:rsidRPr="00905794">
              <w:rPr>
                <w:sz w:val="20"/>
                <w:szCs w:val="20"/>
              </w:rPr>
              <w:t>границах населенных пунктов</w:t>
            </w:r>
            <w:r w:rsidR="00B34392">
              <w:rPr>
                <w:sz w:val="20"/>
                <w:szCs w:val="20"/>
              </w:rPr>
              <w:t xml:space="preserve"> </w:t>
            </w:r>
            <w:r w:rsidR="002B4569">
              <w:rPr>
                <w:sz w:val="20"/>
                <w:szCs w:val="20"/>
              </w:rPr>
              <w:t>Евстратовского</w:t>
            </w:r>
            <w:r w:rsidR="00203231"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CA4A22" w:rsidRPr="00905794" w:rsidTr="00CA4A22">
        <w:trPr>
          <w:trHeight w:val="555"/>
        </w:trPr>
        <w:tc>
          <w:tcPr>
            <w:tcW w:w="661" w:type="dxa"/>
            <w:hideMark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485F49">
              <w:rPr>
                <w:color w:val="000000"/>
                <w:kern w:val="2"/>
                <w:sz w:val="20"/>
                <w:szCs w:val="20"/>
              </w:rPr>
              <w:t xml:space="preserve">Исполнение расходных обязательств 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485F49">
              <w:rPr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1222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</w:tcPr>
          <w:p w:rsidR="00CA4A22" w:rsidRPr="00CA4A22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CA4A22">
              <w:rPr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r w:rsidRPr="00485F49">
              <w:rPr>
                <w:color w:val="000000"/>
                <w:kern w:val="2"/>
                <w:sz w:val="20"/>
                <w:szCs w:val="20"/>
              </w:rPr>
              <w:t xml:space="preserve">по дорожной деятельности в отношении автомобильных работ, </w:t>
            </w:r>
            <w:r w:rsidRPr="00485F49">
              <w:rPr>
                <w:sz w:val="20"/>
                <w:szCs w:val="20"/>
              </w:rPr>
              <w:t xml:space="preserve">местного значения границах населенных пунктов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485F49">
              <w:rPr>
                <w:sz w:val="20"/>
                <w:szCs w:val="20"/>
              </w:rPr>
              <w:t xml:space="preserve"> сельского поселения</w:t>
            </w:r>
            <w:r w:rsidRPr="00CA4A22">
              <w:rPr>
                <w:sz w:val="20"/>
                <w:szCs w:val="20"/>
                <w:shd w:val="clear" w:color="auto" w:fill="FFFFFF"/>
              </w:rPr>
              <w:t xml:space="preserve">  к плановым расходам в соответствии с кассовым планом на конец отчетного периода</w:t>
            </w:r>
          </w:p>
        </w:tc>
        <w:tc>
          <w:tcPr>
            <w:tcW w:w="1743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</w:tcPr>
          <w:p w:rsidR="00CA4A22" w:rsidRPr="00905794" w:rsidRDefault="00CA4A22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CA4A22">
        <w:trPr>
          <w:trHeight w:val="281"/>
        </w:trPr>
        <w:tc>
          <w:tcPr>
            <w:tcW w:w="14678" w:type="dxa"/>
            <w:gridSpan w:val="6"/>
          </w:tcPr>
          <w:p w:rsidR="00DA7F03" w:rsidRPr="00905794" w:rsidRDefault="00CA4A22" w:rsidP="0090579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«Развитие дорожного хозяйства </w:t>
            </w:r>
            <w:r w:rsidR="002B4569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="00DA7F03"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поселения» </w:t>
            </w:r>
          </w:p>
        </w:tc>
      </w:tr>
      <w:tr w:rsidR="00DA7F03" w:rsidRPr="00905794" w:rsidTr="007B1FE1">
        <w:trPr>
          <w:trHeight w:val="315"/>
        </w:trPr>
        <w:tc>
          <w:tcPr>
            <w:tcW w:w="14678" w:type="dxa"/>
            <w:gridSpan w:val="6"/>
            <w:hideMark/>
          </w:tcPr>
          <w:p w:rsidR="00DA7F03" w:rsidRPr="00905794" w:rsidRDefault="00DA7F03" w:rsidP="006C3AC5">
            <w:pPr>
              <w:pStyle w:val="ConsPlusCell"/>
              <w:jc w:val="both"/>
              <w:rPr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>Основное меро</w:t>
            </w:r>
            <w:r w:rsidR="00CA4A22" w:rsidRPr="006C3AC5">
              <w:rPr>
                <w:rFonts w:ascii="Arial" w:hAnsi="Arial" w:cs="Arial"/>
                <w:sz w:val="20"/>
                <w:szCs w:val="20"/>
              </w:rPr>
              <w:t>приятие</w:t>
            </w:r>
            <w:r w:rsidR="00CA4A22">
              <w:rPr>
                <w:sz w:val="20"/>
                <w:szCs w:val="20"/>
              </w:rPr>
              <w:t xml:space="preserve"> 1 </w:t>
            </w:r>
            <w:r w:rsidR="006C3AC5" w:rsidRPr="006C3AC5">
              <w:rPr>
                <w:rFonts w:ascii="Arial" w:hAnsi="Arial" w:cs="Arial"/>
                <w:sz w:val="20"/>
                <w:szCs w:val="20"/>
              </w:rPr>
              <w:t xml:space="preserve">Оформление в муниципальную собственность </w:t>
            </w:r>
            <w:r w:rsidR="002B4569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="006C3AC5" w:rsidRPr="006C3AC5">
              <w:rPr>
                <w:rFonts w:ascii="Arial" w:hAnsi="Arial" w:cs="Arial"/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  <w:r w:rsidR="006C3AC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6C3AC5" w:rsidRPr="00905794" w:rsidTr="00523BC3">
        <w:trPr>
          <w:trHeight w:val="4097"/>
        </w:trPr>
        <w:tc>
          <w:tcPr>
            <w:tcW w:w="661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lastRenderedPageBreak/>
              <w:t>1.1.1</w:t>
            </w:r>
          </w:p>
        </w:tc>
        <w:tc>
          <w:tcPr>
            <w:tcW w:w="3987" w:type="dxa"/>
            <w:hideMark/>
          </w:tcPr>
          <w:p w:rsidR="006C3AC5" w:rsidRPr="00905794" w:rsidRDefault="006C3AC5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автомобильных дорог общего пользования местного значения, оформленных в муниципальную собственность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 </w:t>
            </w:r>
          </w:p>
        </w:tc>
        <w:tc>
          <w:tcPr>
            <w:tcW w:w="1222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Pr="00905794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Пн</w:t>
            </w:r>
          </w:p>
          <w:p w:rsidR="006C3AC5" w:rsidRPr="00905794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Доб = ------------------- * 100, где</w:t>
            </w:r>
          </w:p>
          <w:p w:rsidR="006C3AC5" w:rsidRPr="00905794" w:rsidRDefault="006C3AC5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Побщ</w:t>
            </w:r>
          </w:p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Доб - Доля протяженности автомобильных дорог общего пользования местного значения, оформленных в муниципальную собственность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значения,</w:t>
            </w:r>
            <w:r w:rsidR="00B34392">
              <w:rPr>
                <w:sz w:val="20"/>
                <w:szCs w:val="20"/>
              </w:rPr>
              <w:t xml:space="preserve"> </w:t>
            </w:r>
            <w:r w:rsidRPr="00905794">
              <w:rPr>
                <w:sz w:val="20"/>
                <w:szCs w:val="20"/>
              </w:rPr>
              <w:t>%</w:t>
            </w:r>
          </w:p>
          <w:p w:rsidR="006C3AC5" w:rsidRPr="00905794" w:rsidRDefault="006C3AC5" w:rsidP="00CA4A22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Поб - Протяженность автомобильных дорог общего пользования местного значения, оформленных в муниципальную собственность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 от общей протяженности дорог общего пользования местного значения</w:t>
            </w:r>
            <w:r>
              <w:rPr>
                <w:sz w:val="20"/>
                <w:szCs w:val="20"/>
              </w:rPr>
              <w:t>, км</w:t>
            </w:r>
          </w:p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Побщ - Общая протяженность автомобильных дорог общего пользования местного значения, км (строка 106 Формы N 3-ДГ (мо), наличие на конец отчетного года)</w:t>
            </w:r>
          </w:p>
        </w:tc>
        <w:tc>
          <w:tcPr>
            <w:tcW w:w="1743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7B1FE1">
        <w:trPr>
          <w:trHeight w:val="300"/>
        </w:trPr>
        <w:tc>
          <w:tcPr>
            <w:tcW w:w="14678" w:type="dxa"/>
            <w:gridSpan w:val="6"/>
            <w:hideMark/>
          </w:tcPr>
          <w:p w:rsidR="00DA7F03" w:rsidRPr="00905794" w:rsidRDefault="00DA7F03" w:rsidP="006C3AC5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Осн</w:t>
            </w:r>
            <w:r w:rsidR="00CA4A22">
              <w:rPr>
                <w:sz w:val="20"/>
                <w:szCs w:val="20"/>
              </w:rPr>
              <w:t xml:space="preserve">овное мероприятие </w:t>
            </w:r>
            <w:r w:rsidRPr="00905794">
              <w:rPr>
                <w:sz w:val="20"/>
                <w:szCs w:val="20"/>
              </w:rPr>
              <w:t>2</w:t>
            </w:r>
            <w:r w:rsidR="006C3AC5" w:rsidRPr="006C3AC5">
              <w:rPr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2B4569">
              <w:rPr>
                <w:sz w:val="20"/>
                <w:szCs w:val="20"/>
              </w:rPr>
              <w:t>Евстратовского</w:t>
            </w:r>
            <w:r w:rsidR="006C3AC5" w:rsidRPr="006C3AC5">
              <w:rPr>
                <w:sz w:val="20"/>
                <w:szCs w:val="20"/>
              </w:rPr>
              <w:t xml:space="preserve"> сельского поселения.</w:t>
            </w:r>
          </w:p>
        </w:tc>
      </w:tr>
      <w:tr w:rsidR="006C3AC5" w:rsidRPr="00905794" w:rsidTr="00777EEB">
        <w:trPr>
          <w:trHeight w:val="3536"/>
        </w:trPr>
        <w:tc>
          <w:tcPr>
            <w:tcW w:w="661" w:type="dxa"/>
            <w:hideMark/>
          </w:tcPr>
          <w:p w:rsidR="006C3AC5" w:rsidRPr="00905794" w:rsidRDefault="006C3AC5" w:rsidP="00523BC3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1.2.</w:t>
            </w:r>
            <w:r w:rsidR="00523BC3">
              <w:rPr>
                <w:sz w:val="20"/>
                <w:szCs w:val="20"/>
              </w:rPr>
              <w:t>1</w:t>
            </w:r>
          </w:p>
        </w:tc>
        <w:tc>
          <w:tcPr>
            <w:tcW w:w="3987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Доля протяженности автомобильных дорог общего пользования местного значения, </w:t>
            </w:r>
            <w:r>
              <w:rPr>
                <w:sz w:val="20"/>
                <w:szCs w:val="20"/>
              </w:rPr>
              <w:t xml:space="preserve">не </w:t>
            </w:r>
            <w:r w:rsidRPr="00905794">
              <w:rPr>
                <w:sz w:val="20"/>
                <w:szCs w:val="20"/>
              </w:rPr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22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%</w:t>
            </w:r>
          </w:p>
        </w:tc>
        <w:tc>
          <w:tcPr>
            <w:tcW w:w="5295" w:type="dxa"/>
            <w:hideMark/>
          </w:tcPr>
          <w:p w:rsidR="006C3AC5" w:rsidRDefault="006C3AC5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До=(По/Побщ)*100, где</w:t>
            </w:r>
          </w:p>
          <w:p w:rsidR="006C3AC5" w:rsidRPr="00905794" w:rsidRDefault="006C3AC5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До - доля протяжённости автомобильных дорог общего пользования местного значения, </w:t>
            </w:r>
            <w:r>
              <w:rPr>
                <w:rFonts w:ascii="Arial" w:hAnsi="Arial" w:cs="Arial"/>
                <w:sz w:val="20"/>
                <w:szCs w:val="20"/>
              </w:rPr>
              <w:t xml:space="preserve">не </w:t>
            </w:r>
            <w:r w:rsidRPr="00905794">
              <w:rPr>
                <w:rFonts w:ascii="Arial" w:hAnsi="Arial" w:cs="Arial"/>
                <w:sz w:val="20"/>
                <w:szCs w:val="20"/>
              </w:rPr>
              <w:t>отвечающих нормативным требованиям, в общей протяжённости автомобильных дорог общего пользования местного значения, %.</w:t>
            </w:r>
          </w:p>
          <w:p w:rsidR="006C3AC5" w:rsidRPr="00905794" w:rsidRDefault="006C3AC5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 – протяжённость автомобильных дорог общего пользования местного значения </w:t>
            </w:r>
            <w:r>
              <w:rPr>
                <w:rFonts w:ascii="Arial" w:hAnsi="Arial" w:cs="Arial"/>
                <w:sz w:val="20"/>
                <w:szCs w:val="20"/>
              </w:rPr>
              <w:t>не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отвечающих нормативным требованиям (в соответствии с ГОСТ Р 50597-93) и грунтовых дорог, км </w:t>
            </w:r>
          </w:p>
          <w:p w:rsidR="006C3AC5" w:rsidRPr="00905794" w:rsidRDefault="006C3AC5" w:rsidP="006C3AC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Побщ - Общая протяженность автомобильных дорог общего пользования местного значения, км (строка 106 Формы N 3-ДГ (мо), наличие на конец отчетного года) (строка 106 Формы N 3-ДГ (мо), наличие на конец отчётного года). </w:t>
            </w:r>
          </w:p>
        </w:tc>
        <w:tc>
          <w:tcPr>
            <w:tcW w:w="1743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 января года следующего за отчетным</w:t>
            </w:r>
          </w:p>
        </w:tc>
        <w:tc>
          <w:tcPr>
            <w:tcW w:w="1770" w:type="dxa"/>
            <w:hideMark/>
          </w:tcPr>
          <w:p w:rsidR="006C3AC5" w:rsidRPr="00905794" w:rsidRDefault="006C3AC5" w:rsidP="00905794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Администрация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</w:t>
            </w:r>
          </w:p>
        </w:tc>
      </w:tr>
    </w:tbl>
    <w:p w:rsidR="005E3AA4" w:rsidRPr="00905794" w:rsidRDefault="005E3AA4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5E3AA4" w:rsidRPr="00905794" w:rsidRDefault="00905794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5E3AA4" w:rsidRPr="00905794">
        <w:rPr>
          <w:sz w:val="24"/>
          <w:szCs w:val="24"/>
        </w:rPr>
        <w:lastRenderedPageBreak/>
        <w:t xml:space="preserve">Приложение 3 к муниципальной программе </w:t>
      </w:r>
    </w:p>
    <w:p w:rsidR="00D330AD" w:rsidRPr="00905794" w:rsidRDefault="002B4569" w:rsidP="00492FFE">
      <w:pPr>
        <w:pStyle w:val="ConsPlusNormal"/>
        <w:ind w:left="8931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B34392">
        <w:rPr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>с</w:t>
      </w:r>
      <w:r w:rsidR="00492FFE">
        <w:rPr>
          <w:sz w:val="24"/>
          <w:szCs w:val="24"/>
        </w:rPr>
        <w:t xml:space="preserve">ельского </w:t>
      </w:r>
      <w:r w:rsidR="00D330AD" w:rsidRPr="00905794">
        <w:rPr>
          <w:sz w:val="24"/>
          <w:szCs w:val="24"/>
        </w:rPr>
        <w:t>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D0068B" w:rsidRPr="0097458E">
        <w:rPr>
          <w:rFonts w:eastAsia="Calibri"/>
          <w:sz w:val="24"/>
          <w:szCs w:val="24"/>
        </w:rPr>
        <w:t>Воронежской области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«Дорожная деятельность в отношении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</w:t>
      </w:r>
    </w:p>
    <w:p w:rsidR="00D330AD" w:rsidRPr="00905794" w:rsidRDefault="00D330AD" w:rsidP="00905794">
      <w:pPr>
        <w:pStyle w:val="ConsPlusNormal"/>
        <w:ind w:left="8931"/>
        <w:jc w:val="both"/>
        <w:rPr>
          <w:sz w:val="24"/>
          <w:szCs w:val="24"/>
        </w:rPr>
      </w:pPr>
      <w:r w:rsidRPr="00905794">
        <w:rPr>
          <w:sz w:val="24"/>
          <w:szCs w:val="24"/>
        </w:rPr>
        <w:t xml:space="preserve">границах населенных пунктов </w:t>
      </w:r>
    </w:p>
    <w:p w:rsidR="00D330AD" w:rsidRPr="00905794" w:rsidRDefault="002B4569" w:rsidP="00905794">
      <w:pPr>
        <w:pStyle w:val="ConsPlusNormal"/>
        <w:ind w:left="8931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5E3AA4" w:rsidRPr="00905794" w:rsidRDefault="005E3AA4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9E10F7" w:rsidRPr="00905794" w:rsidRDefault="009E10F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>Перечень</w:t>
      </w:r>
      <w:r w:rsidR="00B34392">
        <w:rPr>
          <w:sz w:val="24"/>
          <w:szCs w:val="24"/>
        </w:rPr>
        <w:t xml:space="preserve"> </w:t>
      </w:r>
      <w:r w:rsidR="00492FFE">
        <w:rPr>
          <w:sz w:val="24"/>
          <w:szCs w:val="24"/>
        </w:rPr>
        <w:t>основных мероприятий</w:t>
      </w:r>
      <w:r w:rsidRPr="00905794">
        <w:rPr>
          <w:sz w:val="24"/>
          <w:szCs w:val="24"/>
        </w:rPr>
        <w:t>,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реализуемых</w:t>
      </w:r>
      <w:r w:rsidR="00B34392">
        <w:rPr>
          <w:sz w:val="24"/>
          <w:szCs w:val="24"/>
        </w:rPr>
        <w:t xml:space="preserve"> </w:t>
      </w:r>
      <w:r w:rsidRPr="00905794">
        <w:rPr>
          <w:sz w:val="24"/>
          <w:szCs w:val="24"/>
        </w:rPr>
        <w:t>в рамках муниципальной программы</w:t>
      </w:r>
      <w:r w:rsidR="00B34392">
        <w:rPr>
          <w:sz w:val="24"/>
          <w:szCs w:val="24"/>
        </w:rPr>
        <w:t xml:space="preserve"> </w:t>
      </w:r>
      <w:r w:rsidR="002B4569">
        <w:rPr>
          <w:sz w:val="24"/>
          <w:szCs w:val="24"/>
        </w:rPr>
        <w:t>Евстратовского</w:t>
      </w:r>
      <w:r w:rsidR="00E9453C" w:rsidRPr="00905794">
        <w:rPr>
          <w:sz w:val="24"/>
          <w:szCs w:val="24"/>
        </w:rPr>
        <w:t xml:space="preserve"> сельского поселения </w:t>
      </w:r>
      <w:r w:rsidR="00492FFE">
        <w:rPr>
          <w:sz w:val="24"/>
          <w:szCs w:val="24"/>
        </w:rPr>
        <w:t xml:space="preserve">Россошанского муниципального района </w:t>
      </w:r>
      <w:r w:rsidR="00E9453C" w:rsidRPr="00905794">
        <w:rPr>
          <w:sz w:val="24"/>
          <w:szCs w:val="24"/>
        </w:rPr>
        <w:t xml:space="preserve">«Дорожная деятельность в отношении 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="00E9453C" w:rsidRPr="00905794">
        <w:rPr>
          <w:sz w:val="24"/>
          <w:szCs w:val="24"/>
        </w:rPr>
        <w:t xml:space="preserve"> сельского поселения»</w:t>
      </w:r>
    </w:p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000" w:type="dxa"/>
        <w:tblInd w:w="113" w:type="dxa"/>
        <w:tblLook w:val="04A0"/>
      </w:tblPr>
      <w:tblGrid>
        <w:gridCol w:w="1689"/>
        <w:gridCol w:w="3354"/>
        <w:gridCol w:w="2687"/>
        <w:gridCol w:w="2302"/>
        <w:gridCol w:w="2251"/>
        <w:gridCol w:w="2717"/>
      </w:tblGrid>
      <w:tr w:rsidR="008A1C31" w:rsidRPr="00905794" w:rsidTr="00203231">
        <w:trPr>
          <w:trHeight w:val="15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3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мероприятия/содержание основного мероприятия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CD4B54" w:rsidP="009057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anchor="'Приложение 3 к'!P1079" w:history="1">
              <w:r w:rsidR="008A1C31" w:rsidRPr="00905794">
                <w:rPr>
                  <w:rFonts w:ascii="Arial" w:hAnsi="Arial" w:cs="Arial"/>
                  <w:sz w:val="20"/>
                  <w:szCs w:val="20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8A1C31" w:rsidRPr="00905794" w:rsidTr="00203231">
        <w:trPr>
          <w:trHeight w:val="300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C31" w:rsidRPr="00905794" w:rsidRDefault="008A1C31" w:rsidP="009057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8A1C31" w:rsidRPr="00905794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C31" w:rsidRPr="00905794" w:rsidRDefault="00203231" w:rsidP="00523BC3">
            <w:pPr>
              <w:pStyle w:val="ConsPlusNormal"/>
              <w:rPr>
                <w:color w:val="000000"/>
                <w:sz w:val="20"/>
                <w:szCs w:val="20"/>
              </w:rPr>
            </w:pPr>
            <w:r w:rsidRPr="00905794">
              <w:rPr>
                <w:color w:val="000000"/>
                <w:sz w:val="20"/>
                <w:szCs w:val="20"/>
              </w:rPr>
              <w:t xml:space="preserve">МУНИЦИПАЛЬНАЯ </w:t>
            </w:r>
            <w:r w:rsidR="008A1C31" w:rsidRPr="00905794">
              <w:rPr>
                <w:color w:val="000000"/>
                <w:sz w:val="20"/>
                <w:szCs w:val="20"/>
              </w:rPr>
              <w:t>ПРОГРАММА</w:t>
            </w:r>
            <w:r w:rsidR="00B34392">
              <w:rPr>
                <w:color w:val="000000"/>
                <w:sz w:val="20"/>
                <w:szCs w:val="20"/>
              </w:rPr>
              <w:t xml:space="preserve"> </w:t>
            </w:r>
            <w:r w:rsidR="002B4569">
              <w:rPr>
                <w:color w:val="000000"/>
                <w:sz w:val="20"/>
                <w:szCs w:val="20"/>
              </w:rPr>
              <w:t>Евстратовского</w:t>
            </w:r>
            <w:r w:rsidR="00492FFE">
              <w:rPr>
                <w:color w:val="000000"/>
                <w:sz w:val="20"/>
                <w:szCs w:val="20"/>
              </w:rPr>
              <w:t xml:space="preserve"> сельского поселения Россошанского муниципального района </w:t>
            </w:r>
            <w:r w:rsidRPr="00905794">
              <w:rPr>
                <w:sz w:val="20"/>
                <w:szCs w:val="20"/>
              </w:rPr>
              <w:t>«</w:t>
            </w:r>
            <w:r w:rsidR="0097458E" w:rsidRPr="0097458E">
              <w:rPr>
                <w:rFonts w:eastAsia="Calibri"/>
                <w:sz w:val="20"/>
                <w:szCs w:val="20"/>
              </w:rPr>
              <w:t>Воронежской области</w:t>
            </w:r>
            <w:r w:rsidR="00B34392">
              <w:rPr>
                <w:rFonts w:eastAsia="Calibri"/>
                <w:sz w:val="20"/>
                <w:szCs w:val="20"/>
              </w:rPr>
              <w:t xml:space="preserve"> </w:t>
            </w:r>
            <w:r w:rsidRPr="00905794">
              <w:rPr>
                <w:sz w:val="20"/>
                <w:szCs w:val="20"/>
              </w:rPr>
              <w:t xml:space="preserve">Дорожная деятельность в отношении автомобильных дорог местного значения в границах населенных пунктов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8A1C31">
        <w:trPr>
          <w:trHeight w:val="300"/>
        </w:trPr>
        <w:tc>
          <w:tcPr>
            <w:tcW w:w="1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A7F03" w:rsidRPr="00905794" w:rsidRDefault="0042100A" w:rsidP="00905794">
            <w:pPr>
              <w:pStyle w:val="ConsPlusNorma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«Развитие дорожного хозяйства </w:t>
            </w:r>
            <w:r w:rsidR="002B4569">
              <w:rPr>
                <w:color w:val="000000"/>
                <w:sz w:val="20"/>
                <w:szCs w:val="20"/>
              </w:rPr>
              <w:t>Евстратовского</w:t>
            </w:r>
            <w:r w:rsidR="00DA7F03" w:rsidRPr="00905794">
              <w:rPr>
                <w:color w:val="000000"/>
                <w:sz w:val="20"/>
                <w:szCs w:val="20"/>
              </w:rPr>
              <w:t xml:space="preserve"> сельского поселения»</w:t>
            </w:r>
          </w:p>
        </w:tc>
      </w:tr>
      <w:tr w:rsidR="00DA7F03" w:rsidRPr="00905794" w:rsidTr="0042100A">
        <w:trPr>
          <w:trHeight w:val="2455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3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F03" w:rsidRPr="00905794" w:rsidRDefault="00DA7F03" w:rsidP="0042100A">
            <w:pPr>
              <w:pStyle w:val="ConsPlusNormal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Оформление в муниципальную собственность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 дорог общего пользования местного значения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>Определение правового статуса автодорог общего пользования</w:t>
            </w:r>
            <w:r w:rsidR="00B343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местного значения, оформление улично-дорожной сети в муниципальную собственность </w:t>
            </w:r>
            <w:r w:rsidR="002B4569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956B8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2B4569">
              <w:rPr>
                <w:rFonts w:ascii="Arial" w:hAnsi="Arial" w:cs="Arial"/>
                <w:color w:val="000000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sz w:val="20"/>
                <w:szCs w:val="20"/>
              </w:rPr>
              <w:t xml:space="preserve">Признание права муниципальной собственности на автодороги общего пользования местного значения </w:t>
            </w:r>
            <w:r w:rsidR="002B4569">
              <w:rPr>
                <w:rFonts w:ascii="Arial" w:hAnsi="Arial" w:cs="Arial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</w:tr>
      <w:tr w:rsidR="00DA7F03" w:rsidRPr="00905794" w:rsidTr="0042100A">
        <w:trPr>
          <w:trHeight w:val="2538"/>
        </w:trPr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42100A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3AC5">
              <w:rPr>
                <w:rFonts w:ascii="Arial" w:hAnsi="Arial" w:cs="Arial"/>
                <w:sz w:val="20"/>
                <w:szCs w:val="20"/>
              </w:rPr>
              <w:t xml:space="preserve">Обеспечение модернизации, ремонта и содержания существующей сети автодорог местного значения </w:t>
            </w:r>
            <w:r w:rsidR="002B4569">
              <w:rPr>
                <w:sz w:val="20"/>
                <w:szCs w:val="20"/>
              </w:rPr>
              <w:t>Евстратовского</w:t>
            </w:r>
            <w:r w:rsidRPr="006C3AC5">
              <w:rPr>
                <w:rFonts w:ascii="Arial" w:hAnsi="Arial" w:cs="Arial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D503D" w:rsidP="0042100A">
            <w:pPr>
              <w:pStyle w:val="ConsPlusNonformat"/>
              <w:jc w:val="both"/>
              <w:rPr>
                <w:rFonts w:ascii="Arial" w:hAnsi="Arial" w:cs="Arial"/>
                <w:color w:val="000000"/>
              </w:rPr>
            </w:pPr>
            <w:r w:rsidRPr="00905794">
              <w:rPr>
                <w:rFonts w:ascii="Arial" w:hAnsi="Arial" w:cs="Arial"/>
              </w:rPr>
              <w:t>Обеспечение реконструкции, ремонта и содержания существующей улично-дорожной сети местного значения в целях ее сохранения и улучшения транспортно-эксплуатационного состояния.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3956B8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2021 – 2027</w:t>
            </w:r>
            <w:r w:rsidR="00DA7F03"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DA7F03" w:rsidP="0090579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Администрация </w:t>
            </w:r>
            <w:r w:rsidR="002B4569">
              <w:rPr>
                <w:rFonts w:ascii="Arial" w:hAnsi="Arial" w:cs="Arial"/>
                <w:color w:val="000000"/>
                <w:sz w:val="20"/>
                <w:szCs w:val="20"/>
              </w:rPr>
              <w:t>Евстратовского</w:t>
            </w:r>
            <w:r w:rsidRPr="0090579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F03" w:rsidRPr="00905794" w:rsidRDefault="00665D83" w:rsidP="004210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Повышение надежности и безопасности движения 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на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автомобильны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</w:t>
            </w:r>
            <w:r w:rsidR="0042100A">
              <w:rPr>
                <w:rFonts w:ascii="Arial" w:hAnsi="Arial" w:cs="Arial"/>
                <w:color w:val="000000"/>
                <w:sz w:val="20"/>
                <w:szCs w:val="20"/>
              </w:rPr>
              <w:t xml:space="preserve">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местного значения</w:t>
            </w:r>
          </w:p>
        </w:tc>
      </w:tr>
    </w:tbl>
    <w:p w:rsidR="008A1C31" w:rsidRPr="00905794" w:rsidRDefault="008A1C31" w:rsidP="00905794">
      <w:pPr>
        <w:pStyle w:val="ConsPlusNormal"/>
        <w:ind w:firstLine="709"/>
        <w:jc w:val="center"/>
        <w:rPr>
          <w:sz w:val="24"/>
          <w:szCs w:val="24"/>
        </w:rPr>
      </w:pPr>
    </w:p>
    <w:p w:rsidR="00C9107F" w:rsidRPr="00905794" w:rsidRDefault="00905794" w:rsidP="00D0068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9107F" w:rsidRPr="00905794">
        <w:rPr>
          <w:sz w:val="24"/>
          <w:szCs w:val="24"/>
        </w:rPr>
        <w:lastRenderedPageBreak/>
        <w:t>Приложение 4 к муниципальной программе</w:t>
      </w:r>
    </w:p>
    <w:p w:rsidR="00492FFE" w:rsidRDefault="002B4569" w:rsidP="00D0068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330AD" w:rsidRPr="00905794">
        <w:rPr>
          <w:sz w:val="24"/>
          <w:szCs w:val="24"/>
        </w:rPr>
        <w:t xml:space="preserve"> сельского поселения</w:t>
      </w:r>
    </w:p>
    <w:p w:rsidR="00D330AD" w:rsidRPr="00905794" w:rsidRDefault="00492FFE" w:rsidP="00D0068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Россошанского муниципального района</w:t>
      </w:r>
      <w:r w:rsidR="0097458E" w:rsidRPr="0097458E">
        <w:rPr>
          <w:rFonts w:eastAsia="Calibri"/>
          <w:sz w:val="24"/>
          <w:szCs w:val="24"/>
        </w:rPr>
        <w:t xml:space="preserve"> Воронежской области</w:t>
      </w:r>
      <w:r w:rsidR="00B34392">
        <w:rPr>
          <w:rFonts w:eastAsia="Calibri"/>
          <w:sz w:val="24"/>
          <w:szCs w:val="24"/>
        </w:rPr>
        <w:t xml:space="preserve"> </w:t>
      </w:r>
      <w:r w:rsidR="00D330AD" w:rsidRPr="00905794">
        <w:rPr>
          <w:sz w:val="24"/>
          <w:szCs w:val="24"/>
        </w:rPr>
        <w:t>«Дорожная деятельность в отношении</w:t>
      </w:r>
    </w:p>
    <w:p w:rsidR="00D330AD" w:rsidRPr="00905794" w:rsidRDefault="00D330AD" w:rsidP="00D0068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автомобильных дорог местного значения в</w:t>
      </w:r>
    </w:p>
    <w:p w:rsidR="00D330AD" w:rsidRPr="00905794" w:rsidRDefault="00D330AD" w:rsidP="00D0068B">
      <w:pPr>
        <w:pStyle w:val="ConsPlusNormal"/>
        <w:ind w:left="8080"/>
        <w:jc w:val="both"/>
        <w:rPr>
          <w:sz w:val="24"/>
          <w:szCs w:val="24"/>
        </w:rPr>
      </w:pPr>
      <w:r w:rsidRPr="00905794">
        <w:rPr>
          <w:sz w:val="24"/>
          <w:szCs w:val="24"/>
        </w:rPr>
        <w:t>границах населенных пунктов</w:t>
      </w:r>
    </w:p>
    <w:p w:rsidR="00D330AD" w:rsidRPr="00905794" w:rsidRDefault="002B4569" w:rsidP="00D0068B">
      <w:pPr>
        <w:pStyle w:val="ConsPlusNormal"/>
        <w:ind w:left="8080"/>
        <w:jc w:val="both"/>
        <w:rPr>
          <w:sz w:val="24"/>
          <w:szCs w:val="24"/>
        </w:rPr>
      </w:pPr>
      <w:r>
        <w:rPr>
          <w:sz w:val="24"/>
          <w:szCs w:val="24"/>
        </w:rPr>
        <w:t>Евстратовского</w:t>
      </w:r>
      <w:r w:rsidR="00D330AD" w:rsidRPr="00905794">
        <w:rPr>
          <w:sz w:val="24"/>
          <w:szCs w:val="24"/>
        </w:rPr>
        <w:t xml:space="preserve"> сельского поселения»</w:t>
      </w:r>
    </w:p>
    <w:p w:rsidR="00D330AD" w:rsidRPr="00905794" w:rsidRDefault="00D330AD" w:rsidP="00905794">
      <w:pPr>
        <w:pStyle w:val="ConsPlusNormal"/>
        <w:ind w:left="8080"/>
        <w:jc w:val="both"/>
        <w:rPr>
          <w:sz w:val="24"/>
          <w:szCs w:val="24"/>
        </w:rPr>
      </w:pPr>
    </w:p>
    <w:p w:rsidR="00BD29A7" w:rsidRPr="00905794" w:rsidRDefault="00BD29A7" w:rsidP="00905794">
      <w:pPr>
        <w:pStyle w:val="ConsPlusNormal"/>
        <w:ind w:firstLine="709"/>
        <w:jc w:val="right"/>
        <w:rPr>
          <w:sz w:val="24"/>
          <w:szCs w:val="24"/>
        </w:rPr>
      </w:pPr>
    </w:p>
    <w:p w:rsidR="00DE7D82" w:rsidRPr="00905794" w:rsidRDefault="00DE7D82" w:rsidP="00905794">
      <w:pPr>
        <w:pStyle w:val="ConsPlusNormal"/>
        <w:ind w:firstLine="709"/>
        <w:jc w:val="center"/>
        <w:rPr>
          <w:sz w:val="24"/>
          <w:szCs w:val="24"/>
        </w:rPr>
      </w:pPr>
      <w:r w:rsidRPr="00905794">
        <w:rPr>
          <w:sz w:val="24"/>
          <w:szCs w:val="24"/>
        </w:rPr>
        <w:t xml:space="preserve">Расходы бюджета </w:t>
      </w:r>
      <w:r w:rsidR="002B4569">
        <w:rPr>
          <w:sz w:val="24"/>
          <w:szCs w:val="24"/>
        </w:rPr>
        <w:t>Евстратовского</w:t>
      </w:r>
      <w:r w:rsidRPr="00905794">
        <w:rPr>
          <w:sz w:val="24"/>
          <w:szCs w:val="24"/>
        </w:rPr>
        <w:t xml:space="preserve"> сельского поселения </w:t>
      </w:r>
      <w:r w:rsidR="00BD29A7" w:rsidRPr="00905794">
        <w:rPr>
          <w:sz w:val="24"/>
          <w:szCs w:val="24"/>
        </w:rPr>
        <w:t>на реализацию муниципальной</w:t>
      </w:r>
      <w:r w:rsidR="00B34392">
        <w:rPr>
          <w:sz w:val="24"/>
          <w:szCs w:val="24"/>
        </w:rPr>
        <w:t xml:space="preserve"> </w:t>
      </w:r>
      <w:r w:rsidR="00BD29A7" w:rsidRPr="00905794">
        <w:rPr>
          <w:sz w:val="24"/>
          <w:szCs w:val="24"/>
        </w:rPr>
        <w:t xml:space="preserve">программы </w:t>
      </w:r>
      <w:r w:rsidR="002B4569">
        <w:rPr>
          <w:sz w:val="24"/>
          <w:szCs w:val="24"/>
        </w:rPr>
        <w:t>Евстратовского</w:t>
      </w:r>
      <w:r w:rsidR="00E9453C" w:rsidRPr="00905794">
        <w:rPr>
          <w:sz w:val="24"/>
          <w:szCs w:val="24"/>
        </w:rPr>
        <w:t xml:space="preserve"> сельского поселения</w:t>
      </w:r>
      <w:r w:rsidR="00492FFE">
        <w:rPr>
          <w:sz w:val="24"/>
          <w:szCs w:val="24"/>
        </w:rPr>
        <w:t xml:space="preserve"> Россошанского муниципального района</w:t>
      </w:r>
      <w:r w:rsidR="00B34392">
        <w:rPr>
          <w:sz w:val="24"/>
          <w:szCs w:val="24"/>
        </w:rPr>
        <w:t xml:space="preserve"> </w:t>
      </w:r>
      <w:r w:rsidR="0097458E" w:rsidRPr="0097458E">
        <w:rPr>
          <w:rFonts w:eastAsia="Calibri"/>
          <w:sz w:val="24"/>
          <w:szCs w:val="24"/>
        </w:rPr>
        <w:t>Воронежской области</w:t>
      </w:r>
      <w:r w:rsidR="0097458E">
        <w:rPr>
          <w:sz w:val="24"/>
          <w:szCs w:val="24"/>
        </w:rPr>
        <w:t>«</w:t>
      </w:r>
      <w:r w:rsidR="00E9453C" w:rsidRPr="00905794">
        <w:rPr>
          <w:sz w:val="24"/>
          <w:szCs w:val="24"/>
        </w:rPr>
        <w:t xml:space="preserve">Дорожная деятельность в отношении </w:t>
      </w:r>
    </w:p>
    <w:p w:rsidR="00E9453C" w:rsidRPr="00905794" w:rsidRDefault="00E9453C" w:rsidP="00905794">
      <w:pPr>
        <w:pStyle w:val="ConsPlusNormal"/>
        <w:ind w:firstLine="709"/>
        <w:rPr>
          <w:sz w:val="24"/>
          <w:szCs w:val="24"/>
        </w:rPr>
      </w:pPr>
      <w:r w:rsidRPr="00905794">
        <w:rPr>
          <w:sz w:val="24"/>
          <w:szCs w:val="24"/>
        </w:rPr>
        <w:t xml:space="preserve">автомобильных дорог местного значения в границах населенных пунктов </w:t>
      </w:r>
      <w:r w:rsidR="002B4569">
        <w:rPr>
          <w:sz w:val="24"/>
          <w:szCs w:val="24"/>
        </w:rPr>
        <w:t>Евстратовского</w:t>
      </w:r>
      <w:r w:rsidRPr="00905794">
        <w:rPr>
          <w:sz w:val="24"/>
          <w:szCs w:val="24"/>
        </w:rPr>
        <w:t xml:space="preserve"> сельского поселения»</w:t>
      </w:r>
    </w:p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1"/>
        <w:gridCol w:w="1389"/>
        <w:gridCol w:w="1701"/>
        <w:gridCol w:w="1027"/>
        <w:gridCol w:w="1382"/>
        <w:gridCol w:w="710"/>
        <w:gridCol w:w="992"/>
        <w:gridCol w:w="1134"/>
        <w:gridCol w:w="1022"/>
        <w:gridCol w:w="905"/>
        <w:gridCol w:w="905"/>
        <w:gridCol w:w="905"/>
        <w:gridCol w:w="905"/>
        <w:gridCol w:w="1062"/>
      </w:tblGrid>
      <w:tr w:rsidR="003956B8" w:rsidRPr="00905794" w:rsidTr="003A4D36">
        <w:trPr>
          <w:trHeight w:val="601"/>
        </w:trPr>
        <w:tc>
          <w:tcPr>
            <w:tcW w:w="1271" w:type="dxa"/>
            <w:vMerge w:val="restart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Статус</w:t>
            </w:r>
          </w:p>
        </w:tc>
        <w:tc>
          <w:tcPr>
            <w:tcW w:w="1389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r>
              <w:rPr>
                <w:sz w:val="20"/>
                <w:szCs w:val="20"/>
              </w:rPr>
              <w:t>Евстратовского</w:t>
            </w:r>
            <w:r w:rsidRPr="00905794">
              <w:rPr>
                <w:sz w:val="20"/>
                <w:szCs w:val="20"/>
              </w:rPr>
              <w:t xml:space="preserve"> сельского поселения Россошанского муниципального района (далее - ГРБС)</w:t>
            </w:r>
          </w:p>
        </w:tc>
        <w:tc>
          <w:tcPr>
            <w:tcW w:w="1027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</w:t>
            </w:r>
          </w:p>
        </w:tc>
        <w:tc>
          <w:tcPr>
            <w:tcW w:w="9922" w:type="dxa"/>
            <w:gridSpan w:val="10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Расходы бюджета, тыс. руб.</w:t>
            </w:r>
          </w:p>
        </w:tc>
      </w:tr>
      <w:tr w:rsidR="003956B8" w:rsidRPr="00905794" w:rsidTr="003A4D36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2" w:type="dxa"/>
            <w:gridSpan w:val="10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3956B8" w:rsidRPr="00905794" w:rsidTr="003A4D36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218" w:type="dxa"/>
            <w:gridSpan w:val="4"/>
            <w:vAlign w:val="center"/>
            <w:hideMark/>
          </w:tcPr>
          <w:p w:rsidR="003956B8" w:rsidRPr="00905794" w:rsidRDefault="003956B8" w:rsidP="0042100A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Первый год реализации (</w:t>
            </w:r>
            <w:r>
              <w:rPr>
                <w:sz w:val="20"/>
                <w:szCs w:val="20"/>
              </w:rPr>
              <w:t>2021</w:t>
            </w:r>
            <w:r w:rsidRPr="00905794">
              <w:rPr>
                <w:sz w:val="20"/>
                <w:szCs w:val="20"/>
              </w:rPr>
              <w:t>), всего</w:t>
            </w:r>
          </w:p>
        </w:tc>
        <w:tc>
          <w:tcPr>
            <w:tcW w:w="1022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2022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2023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2024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2025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2026</w:t>
            </w:r>
          </w:p>
        </w:tc>
        <w:tc>
          <w:tcPr>
            <w:tcW w:w="1062" w:type="dxa"/>
          </w:tcPr>
          <w:p w:rsidR="003956B8" w:rsidRPr="003956B8" w:rsidRDefault="003956B8" w:rsidP="00905794">
            <w:pPr>
              <w:pStyle w:val="ConsPlusNormal"/>
              <w:jc w:val="center"/>
              <w:rPr>
                <w:sz w:val="20"/>
                <w:szCs w:val="20"/>
                <w:highlight w:val="yellow"/>
              </w:rPr>
            </w:pPr>
            <w:r w:rsidRPr="007A1204">
              <w:rPr>
                <w:sz w:val="20"/>
                <w:szCs w:val="20"/>
              </w:rPr>
              <w:t>2027</w:t>
            </w:r>
          </w:p>
        </w:tc>
      </w:tr>
      <w:tr w:rsidR="003956B8" w:rsidRPr="00905794" w:rsidTr="003A4D36">
        <w:trPr>
          <w:trHeight w:val="795"/>
        </w:trPr>
        <w:tc>
          <w:tcPr>
            <w:tcW w:w="127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всего (бюджетные ассигнования, предусмотренные решением СНД о бюджете поселения</w:t>
            </w:r>
          </w:p>
        </w:tc>
        <w:tc>
          <w:tcPr>
            <w:tcW w:w="2836" w:type="dxa"/>
            <w:gridSpan w:val="3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022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(второй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(третий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четвертый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(пятый год реализации)</w:t>
            </w:r>
          </w:p>
        </w:tc>
        <w:tc>
          <w:tcPr>
            <w:tcW w:w="905" w:type="dxa"/>
            <w:vMerge w:val="restart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(шестой год реализации)</w:t>
            </w:r>
          </w:p>
        </w:tc>
        <w:tc>
          <w:tcPr>
            <w:tcW w:w="1062" w:type="dxa"/>
            <w:vMerge w:val="restart"/>
          </w:tcPr>
          <w:p w:rsidR="003956B8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A1204" w:rsidRDefault="007A120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A1204" w:rsidRDefault="007A1204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7A1204" w:rsidRPr="00905794" w:rsidRDefault="007A1204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(седьмой год реализации)</w:t>
            </w:r>
          </w:p>
        </w:tc>
      </w:tr>
      <w:tr w:rsidR="003956B8" w:rsidRPr="00905794" w:rsidTr="003A4D36">
        <w:trPr>
          <w:trHeight w:val="510"/>
        </w:trPr>
        <w:tc>
          <w:tcPr>
            <w:tcW w:w="127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2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956B8" w:rsidRPr="00905794" w:rsidTr="003A4D36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vMerge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3956B8" w:rsidRPr="00905794" w:rsidTr="003A4D36">
        <w:trPr>
          <w:trHeight w:val="300"/>
        </w:trPr>
        <w:tc>
          <w:tcPr>
            <w:tcW w:w="1271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</w:t>
            </w:r>
          </w:p>
        </w:tc>
        <w:tc>
          <w:tcPr>
            <w:tcW w:w="1389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3</w:t>
            </w:r>
          </w:p>
        </w:tc>
        <w:tc>
          <w:tcPr>
            <w:tcW w:w="1027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4</w:t>
            </w:r>
          </w:p>
        </w:tc>
        <w:tc>
          <w:tcPr>
            <w:tcW w:w="1382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8</w:t>
            </w:r>
          </w:p>
        </w:tc>
        <w:tc>
          <w:tcPr>
            <w:tcW w:w="1022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10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11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12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13</w:t>
            </w:r>
          </w:p>
        </w:tc>
        <w:tc>
          <w:tcPr>
            <w:tcW w:w="905" w:type="dxa"/>
            <w:vAlign w:val="center"/>
            <w:hideMark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05794">
              <w:rPr>
                <w:sz w:val="20"/>
                <w:szCs w:val="20"/>
              </w:rPr>
              <w:t>14</w:t>
            </w:r>
          </w:p>
        </w:tc>
        <w:tc>
          <w:tcPr>
            <w:tcW w:w="1062" w:type="dxa"/>
          </w:tcPr>
          <w:p w:rsidR="003956B8" w:rsidRPr="00905794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956B8" w:rsidRPr="009318F3" w:rsidTr="003A4D36">
        <w:trPr>
          <w:trHeight w:val="1120"/>
        </w:trPr>
        <w:tc>
          <w:tcPr>
            <w:tcW w:w="1271" w:type="dxa"/>
            <w:vMerge w:val="restart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318F3">
              <w:rPr>
                <w:i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89" w:type="dxa"/>
            <w:vMerge w:val="restart"/>
            <w:vAlign w:val="center"/>
            <w:hideMark/>
          </w:tcPr>
          <w:p w:rsidR="003956B8" w:rsidRPr="009318F3" w:rsidRDefault="003956B8" w:rsidP="00905794">
            <w:pPr>
              <w:pStyle w:val="ConsPlusNormal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 xml:space="preserve">«Дорожная деятельность в отношении автомобильных дорог </w:t>
            </w:r>
            <w:r w:rsidRPr="009318F3">
              <w:rPr>
                <w:sz w:val="20"/>
                <w:szCs w:val="20"/>
              </w:rPr>
              <w:lastRenderedPageBreak/>
              <w:t xml:space="preserve">местного значения в </w:t>
            </w:r>
          </w:p>
          <w:p w:rsidR="003956B8" w:rsidRPr="009318F3" w:rsidRDefault="003956B8" w:rsidP="00905794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границах населенных пунктов Евстратовского сельского поселения»</w:t>
            </w: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027" w:type="dxa"/>
            <w:vAlign w:val="center"/>
            <w:hideMark/>
          </w:tcPr>
          <w:p w:rsidR="003956B8" w:rsidRPr="00CD5399" w:rsidRDefault="003A4D36" w:rsidP="00837583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D5399">
              <w:rPr>
                <w:bCs/>
                <w:sz w:val="20"/>
                <w:szCs w:val="20"/>
                <w:lang w:val="en-US"/>
              </w:rPr>
              <w:t>522.1</w:t>
            </w: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 xml:space="preserve">   829,4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488,0</w:t>
            </w:r>
          </w:p>
        </w:tc>
        <w:tc>
          <w:tcPr>
            <w:tcW w:w="905" w:type="dxa"/>
            <w:vAlign w:val="center"/>
            <w:hideMark/>
          </w:tcPr>
          <w:p w:rsidR="003956B8" w:rsidRPr="00CD5399" w:rsidRDefault="00CD5399" w:rsidP="00837583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561.7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 w:rsidR="003A4D36">
              <w:rPr>
                <w:bCs/>
                <w:sz w:val="20"/>
                <w:szCs w:val="20"/>
              </w:rPr>
              <w:t>76,0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A4D36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591,0</w:t>
            </w:r>
          </w:p>
        </w:tc>
        <w:tc>
          <w:tcPr>
            <w:tcW w:w="1062" w:type="dxa"/>
          </w:tcPr>
          <w:p w:rsidR="003956B8" w:rsidRDefault="003956B8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A4D36" w:rsidRDefault="003A4D36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A4D36" w:rsidRPr="009318F3" w:rsidRDefault="003A4D36" w:rsidP="00837583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749,0</w:t>
            </w:r>
          </w:p>
        </w:tc>
      </w:tr>
      <w:tr w:rsidR="003956B8" w:rsidRPr="009318F3" w:rsidTr="003A4D36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027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3956B8" w:rsidRPr="009318F3" w:rsidTr="003A4D36">
        <w:trPr>
          <w:trHeight w:val="99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1027" w:type="dxa"/>
            <w:vAlign w:val="center"/>
            <w:hideMark/>
          </w:tcPr>
          <w:p w:rsidR="003956B8" w:rsidRPr="00CD5399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D5399">
              <w:rPr>
                <w:bCs/>
                <w:sz w:val="20"/>
                <w:szCs w:val="20"/>
                <w:lang w:val="en-US"/>
              </w:rPr>
              <w:t>522.1</w:t>
            </w: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 xml:space="preserve">   829,4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488,0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CD5399" w:rsidRDefault="00CD5399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561.7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 w:rsidR="003A4D36">
              <w:rPr>
                <w:bCs/>
                <w:sz w:val="20"/>
                <w:szCs w:val="20"/>
              </w:rPr>
              <w:t>76,0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 w:rsidR="003A4D36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062" w:type="dxa"/>
          </w:tcPr>
          <w:p w:rsidR="003A4D36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A4D36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A4D36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A4D36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956B8" w:rsidRPr="009318F3" w:rsidRDefault="003A4D3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749,0</w:t>
            </w:r>
          </w:p>
        </w:tc>
      </w:tr>
      <w:tr w:rsidR="003956B8" w:rsidRPr="009318F3" w:rsidTr="003A4D36">
        <w:trPr>
          <w:trHeight w:val="315"/>
        </w:trPr>
        <w:tc>
          <w:tcPr>
            <w:tcW w:w="1271" w:type="dxa"/>
            <w:vMerge w:val="restart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lastRenderedPageBreak/>
              <w:t>Основное мероприятие 1</w:t>
            </w:r>
          </w:p>
        </w:tc>
        <w:tc>
          <w:tcPr>
            <w:tcW w:w="1389" w:type="dxa"/>
            <w:vMerge w:val="restart"/>
            <w:vAlign w:val="center"/>
            <w:hideMark/>
          </w:tcPr>
          <w:p w:rsidR="003956B8" w:rsidRPr="009318F3" w:rsidRDefault="003956B8" w:rsidP="0042100A">
            <w:pPr>
              <w:pStyle w:val="ConsPlusNormal"/>
              <w:ind w:right="-79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 xml:space="preserve">Оформление в муниципальную собственность Евстратовского сельского поселения дорог общего пользования местного значения </w:t>
            </w: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Всего</w:t>
            </w:r>
          </w:p>
        </w:tc>
        <w:tc>
          <w:tcPr>
            <w:tcW w:w="1027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3956B8" w:rsidRPr="009318F3" w:rsidRDefault="00C57EC6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956B8" w:rsidRPr="009318F3" w:rsidTr="003A4D36">
        <w:trPr>
          <w:trHeight w:val="33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027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3956B8" w:rsidRPr="009318F3" w:rsidTr="003A4D36">
        <w:trPr>
          <w:trHeight w:val="99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1027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62" w:type="dxa"/>
          </w:tcPr>
          <w:p w:rsidR="00C57EC6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956B8" w:rsidRPr="009318F3" w:rsidRDefault="00C57EC6" w:rsidP="00777EEB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</w:tr>
      <w:tr w:rsidR="003A4D36" w:rsidRPr="009318F3" w:rsidTr="003A4D36">
        <w:trPr>
          <w:trHeight w:val="300"/>
        </w:trPr>
        <w:tc>
          <w:tcPr>
            <w:tcW w:w="1271" w:type="dxa"/>
            <w:vMerge w:val="restart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389" w:type="dxa"/>
            <w:vMerge w:val="restart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Обеспечение модернизации, ремонта и содержания существующей сети автодорог местного значения Евстратовского сельского поселения.</w:t>
            </w:r>
          </w:p>
        </w:tc>
        <w:tc>
          <w:tcPr>
            <w:tcW w:w="1701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Всего</w:t>
            </w:r>
          </w:p>
        </w:tc>
        <w:tc>
          <w:tcPr>
            <w:tcW w:w="1027" w:type="dxa"/>
            <w:vAlign w:val="center"/>
            <w:hideMark/>
          </w:tcPr>
          <w:p w:rsidR="003A4D36" w:rsidRPr="00CD5399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CD5399">
              <w:rPr>
                <w:bCs/>
                <w:sz w:val="20"/>
                <w:szCs w:val="20"/>
                <w:lang w:val="en-US"/>
              </w:rPr>
              <w:t>522.1</w:t>
            </w:r>
          </w:p>
        </w:tc>
        <w:tc>
          <w:tcPr>
            <w:tcW w:w="1382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710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1022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 xml:space="preserve">   829,4</w:t>
            </w:r>
          </w:p>
        </w:tc>
        <w:tc>
          <w:tcPr>
            <w:tcW w:w="905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488,0</w:t>
            </w:r>
          </w:p>
        </w:tc>
        <w:tc>
          <w:tcPr>
            <w:tcW w:w="905" w:type="dxa"/>
            <w:vAlign w:val="center"/>
            <w:hideMark/>
          </w:tcPr>
          <w:p w:rsidR="003A4D36" w:rsidRPr="00CD5399" w:rsidRDefault="00CD5399" w:rsidP="003A4D36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561.7</w:t>
            </w:r>
          </w:p>
        </w:tc>
        <w:tc>
          <w:tcPr>
            <w:tcW w:w="905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76,0</w:t>
            </w:r>
          </w:p>
        </w:tc>
        <w:tc>
          <w:tcPr>
            <w:tcW w:w="905" w:type="dxa"/>
            <w:vAlign w:val="center"/>
            <w:hideMark/>
          </w:tcPr>
          <w:p w:rsidR="003A4D36" w:rsidRPr="009318F3" w:rsidRDefault="003A4D36" w:rsidP="003A4D36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062" w:type="dxa"/>
          </w:tcPr>
          <w:p w:rsidR="003A4D36" w:rsidRDefault="003A4D36" w:rsidP="003A4D36">
            <w:pPr>
              <w:pStyle w:val="ConsPlusNormal"/>
              <w:rPr>
                <w:bCs/>
                <w:sz w:val="20"/>
                <w:szCs w:val="20"/>
              </w:rPr>
            </w:pPr>
          </w:p>
          <w:p w:rsidR="003A4D36" w:rsidRPr="009318F3" w:rsidRDefault="003A4D36" w:rsidP="003A4D36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749,0</w:t>
            </w:r>
          </w:p>
        </w:tc>
      </w:tr>
      <w:tr w:rsidR="003956B8" w:rsidRPr="009318F3" w:rsidTr="003A4D36">
        <w:trPr>
          <w:trHeight w:val="30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в том числе по ГРБС</w:t>
            </w:r>
          </w:p>
        </w:tc>
        <w:tc>
          <w:tcPr>
            <w:tcW w:w="1027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5" w:type="dxa"/>
            <w:vAlign w:val="center"/>
            <w:hideMark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2" w:type="dxa"/>
          </w:tcPr>
          <w:p w:rsidR="003956B8" w:rsidRPr="009318F3" w:rsidRDefault="003956B8" w:rsidP="00905794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</w:tc>
      </w:tr>
      <w:tr w:rsidR="003956B8" w:rsidRPr="00905794" w:rsidTr="003A4D36">
        <w:trPr>
          <w:trHeight w:val="990"/>
        </w:trPr>
        <w:tc>
          <w:tcPr>
            <w:tcW w:w="1271" w:type="dxa"/>
            <w:vMerge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sz w:val="20"/>
                <w:szCs w:val="20"/>
              </w:rPr>
            </w:pPr>
            <w:r w:rsidRPr="009318F3">
              <w:rPr>
                <w:sz w:val="20"/>
                <w:szCs w:val="20"/>
              </w:rPr>
              <w:t>администрация Евстратовского сельского поселения</w:t>
            </w:r>
          </w:p>
        </w:tc>
        <w:tc>
          <w:tcPr>
            <w:tcW w:w="1027" w:type="dxa"/>
            <w:vAlign w:val="center"/>
            <w:hideMark/>
          </w:tcPr>
          <w:p w:rsidR="003956B8" w:rsidRPr="00CD5399" w:rsidRDefault="00CD5399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4522.1</w:t>
            </w:r>
          </w:p>
        </w:tc>
        <w:tc>
          <w:tcPr>
            <w:tcW w:w="138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710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727,0</w:t>
            </w:r>
          </w:p>
        </w:tc>
        <w:tc>
          <w:tcPr>
            <w:tcW w:w="1022" w:type="dxa"/>
            <w:vAlign w:val="center"/>
            <w:hideMark/>
          </w:tcPr>
          <w:p w:rsidR="003956B8" w:rsidRPr="009318F3" w:rsidRDefault="003956B8" w:rsidP="00EC0929">
            <w:pPr>
              <w:pStyle w:val="ConsPlusNormal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 xml:space="preserve">   829,4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9318F3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  <w:r w:rsidRPr="009318F3">
              <w:rPr>
                <w:bCs/>
                <w:sz w:val="20"/>
                <w:szCs w:val="20"/>
              </w:rPr>
              <w:t>488,0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CD5399" w:rsidRDefault="00CD5399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561.7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CD5399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 w:rsidR="00CD5399">
              <w:rPr>
                <w:bCs/>
                <w:sz w:val="20"/>
                <w:szCs w:val="20"/>
                <w:lang w:val="en-US"/>
              </w:rPr>
              <w:t>76.0</w:t>
            </w:r>
          </w:p>
        </w:tc>
        <w:tc>
          <w:tcPr>
            <w:tcW w:w="905" w:type="dxa"/>
            <w:noWrap/>
            <w:vAlign w:val="center"/>
            <w:hideMark/>
          </w:tcPr>
          <w:p w:rsidR="003956B8" w:rsidRPr="00CD5399" w:rsidRDefault="003956B8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 w:rsidRPr="009318F3">
              <w:rPr>
                <w:bCs/>
                <w:sz w:val="20"/>
                <w:szCs w:val="20"/>
              </w:rPr>
              <w:t>5</w:t>
            </w:r>
            <w:r w:rsidR="00CD5399">
              <w:rPr>
                <w:bCs/>
                <w:sz w:val="20"/>
                <w:szCs w:val="20"/>
                <w:lang w:val="en-US"/>
              </w:rPr>
              <w:t>91.0</w:t>
            </w:r>
          </w:p>
        </w:tc>
        <w:tc>
          <w:tcPr>
            <w:tcW w:w="1062" w:type="dxa"/>
          </w:tcPr>
          <w:p w:rsidR="00C57EC6" w:rsidRDefault="00C57EC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C57EC6" w:rsidRDefault="00C57EC6" w:rsidP="00EC0929">
            <w:pPr>
              <w:pStyle w:val="ConsPlusNormal"/>
              <w:jc w:val="center"/>
              <w:rPr>
                <w:bCs/>
                <w:sz w:val="20"/>
                <w:szCs w:val="20"/>
              </w:rPr>
            </w:pPr>
          </w:p>
          <w:p w:rsidR="003956B8" w:rsidRPr="00CD5399" w:rsidRDefault="00CD5399" w:rsidP="00EC0929">
            <w:pPr>
              <w:pStyle w:val="ConsPlusNormal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749.0</w:t>
            </w:r>
          </w:p>
        </w:tc>
      </w:tr>
    </w:tbl>
    <w:p w:rsidR="006951C2" w:rsidRPr="00905794" w:rsidRDefault="006951C2" w:rsidP="00905794">
      <w:pPr>
        <w:pStyle w:val="ConsPlusNormal"/>
        <w:ind w:firstLine="709"/>
        <w:jc w:val="center"/>
        <w:rPr>
          <w:sz w:val="24"/>
          <w:szCs w:val="24"/>
        </w:rPr>
      </w:pPr>
    </w:p>
    <w:sectPr w:rsidR="006951C2" w:rsidRPr="00905794" w:rsidSect="008639DF">
      <w:type w:val="continuous"/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7A2" w:rsidRDefault="006947A2" w:rsidP="00B76B46">
      <w:r>
        <w:separator/>
      </w:r>
    </w:p>
  </w:endnote>
  <w:endnote w:type="continuationSeparator" w:id="1">
    <w:p w:rsidR="006947A2" w:rsidRDefault="006947A2" w:rsidP="00B7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7A2" w:rsidRDefault="006947A2" w:rsidP="00B76B46">
      <w:r>
        <w:separator/>
      </w:r>
    </w:p>
  </w:footnote>
  <w:footnote w:type="continuationSeparator" w:id="1">
    <w:p w:rsidR="006947A2" w:rsidRDefault="006947A2" w:rsidP="00B76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B08"/>
    <w:multiLevelType w:val="hybridMultilevel"/>
    <w:tmpl w:val="04489D18"/>
    <w:lvl w:ilvl="0" w:tplc="1502744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201619C0"/>
    <w:multiLevelType w:val="hybridMultilevel"/>
    <w:tmpl w:val="DAA0C10C"/>
    <w:lvl w:ilvl="0" w:tplc="5BE83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72663D9"/>
    <w:multiLevelType w:val="hybridMultilevel"/>
    <w:tmpl w:val="D2D27FF8"/>
    <w:lvl w:ilvl="0" w:tplc="53F077E4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3A2566AC"/>
    <w:multiLevelType w:val="hybridMultilevel"/>
    <w:tmpl w:val="99A4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271ED"/>
    <w:multiLevelType w:val="hybridMultilevel"/>
    <w:tmpl w:val="F8F0A622"/>
    <w:lvl w:ilvl="0" w:tplc="6240C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94028"/>
    <w:multiLevelType w:val="hybridMultilevel"/>
    <w:tmpl w:val="F0801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03F4C"/>
    <w:multiLevelType w:val="hybridMultilevel"/>
    <w:tmpl w:val="2F9A89F6"/>
    <w:lvl w:ilvl="0" w:tplc="9780AB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C69133C"/>
    <w:multiLevelType w:val="hybridMultilevel"/>
    <w:tmpl w:val="1ED4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17F"/>
    <w:rsid w:val="0001018B"/>
    <w:rsid w:val="00012760"/>
    <w:rsid w:val="00014E6A"/>
    <w:rsid w:val="00041548"/>
    <w:rsid w:val="0004361D"/>
    <w:rsid w:val="000447A8"/>
    <w:rsid w:val="00045D7A"/>
    <w:rsid w:val="00047805"/>
    <w:rsid w:val="00057C43"/>
    <w:rsid w:val="000644C1"/>
    <w:rsid w:val="000644F5"/>
    <w:rsid w:val="00066EAB"/>
    <w:rsid w:val="00067FA3"/>
    <w:rsid w:val="000A17BF"/>
    <w:rsid w:val="000B3BE7"/>
    <w:rsid w:val="000B6177"/>
    <w:rsid w:val="000E0C15"/>
    <w:rsid w:val="000E18FC"/>
    <w:rsid w:val="000E30F1"/>
    <w:rsid w:val="000F2A69"/>
    <w:rsid w:val="00106E0C"/>
    <w:rsid w:val="00111591"/>
    <w:rsid w:val="0013491C"/>
    <w:rsid w:val="0013495C"/>
    <w:rsid w:val="00141600"/>
    <w:rsid w:val="00142509"/>
    <w:rsid w:val="00165B97"/>
    <w:rsid w:val="00171299"/>
    <w:rsid w:val="00176371"/>
    <w:rsid w:val="00190B4D"/>
    <w:rsid w:val="001A24BD"/>
    <w:rsid w:val="001B09EF"/>
    <w:rsid w:val="001B3608"/>
    <w:rsid w:val="001B6895"/>
    <w:rsid w:val="001D577C"/>
    <w:rsid w:val="001E330B"/>
    <w:rsid w:val="001E58FD"/>
    <w:rsid w:val="001F43B9"/>
    <w:rsid w:val="002022E2"/>
    <w:rsid w:val="00203231"/>
    <w:rsid w:val="002079E0"/>
    <w:rsid w:val="002159DA"/>
    <w:rsid w:val="00230E6A"/>
    <w:rsid w:val="0025232D"/>
    <w:rsid w:val="00257419"/>
    <w:rsid w:val="00262EDD"/>
    <w:rsid w:val="002643F3"/>
    <w:rsid w:val="00277BF3"/>
    <w:rsid w:val="00283236"/>
    <w:rsid w:val="00283811"/>
    <w:rsid w:val="002A7C80"/>
    <w:rsid w:val="002B0301"/>
    <w:rsid w:val="002B4569"/>
    <w:rsid w:val="002B69A3"/>
    <w:rsid w:val="002C48B0"/>
    <w:rsid w:val="002E64FA"/>
    <w:rsid w:val="00306F52"/>
    <w:rsid w:val="00313E04"/>
    <w:rsid w:val="003144AB"/>
    <w:rsid w:val="003279F6"/>
    <w:rsid w:val="00330EE3"/>
    <w:rsid w:val="00344DC7"/>
    <w:rsid w:val="003505BC"/>
    <w:rsid w:val="00350FBF"/>
    <w:rsid w:val="00352ED8"/>
    <w:rsid w:val="00363601"/>
    <w:rsid w:val="00365C2E"/>
    <w:rsid w:val="00371111"/>
    <w:rsid w:val="003956B8"/>
    <w:rsid w:val="003A4D36"/>
    <w:rsid w:val="003B7933"/>
    <w:rsid w:val="003C0CC5"/>
    <w:rsid w:val="003C3D01"/>
    <w:rsid w:val="003D503D"/>
    <w:rsid w:val="003D6842"/>
    <w:rsid w:val="003F3FA4"/>
    <w:rsid w:val="00412FCD"/>
    <w:rsid w:val="0042100A"/>
    <w:rsid w:val="00424191"/>
    <w:rsid w:val="004319A5"/>
    <w:rsid w:val="00437ECE"/>
    <w:rsid w:val="00445278"/>
    <w:rsid w:val="00485F49"/>
    <w:rsid w:val="00492FFE"/>
    <w:rsid w:val="00496D72"/>
    <w:rsid w:val="004A2564"/>
    <w:rsid w:val="004A452E"/>
    <w:rsid w:val="004C2926"/>
    <w:rsid w:val="004C7CE7"/>
    <w:rsid w:val="004D0A66"/>
    <w:rsid w:val="004D143D"/>
    <w:rsid w:val="004D7F7D"/>
    <w:rsid w:val="00514E62"/>
    <w:rsid w:val="00514F5D"/>
    <w:rsid w:val="00514FB7"/>
    <w:rsid w:val="00523BC3"/>
    <w:rsid w:val="0055291A"/>
    <w:rsid w:val="00553607"/>
    <w:rsid w:val="00565683"/>
    <w:rsid w:val="005702ED"/>
    <w:rsid w:val="0057054A"/>
    <w:rsid w:val="005859E3"/>
    <w:rsid w:val="005B0896"/>
    <w:rsid w:val="005B1C63"/>
    <w:rsid w:val="005B7E3D"/>
    <w:rsid w:val="005C33AA"/>
    <w:rsid w:val="005C6E1D"/>
    <w:rsid w:val="005E3AA4"/>
    <w:rsid w:val="005E4A1F"/>
    <w:rsid w:val="00651D4F"/>
    <w:rsid w:val="006529AC"/>
    <w:rsid w:val="00656982"/>
    <w:rsid w:val="006609E0"/>
    <w:rsid w:val="006624EB"/>
    <w:rsid w:val="00665D83"/>
    <w:rsid w:val="00667920"/>
    <w:rsid w:val="00667E9A"/>
    <w:rsid w:val="00670F61"/>
    <w:rsid w:val="00671FAD"/>
    <w:rsid w:val="00685FF1"/>
    <w:rsid w:val="00686E22"/>
    <w:rsid w:val="0069452C"/>
    <w:rsid w:val="006947A2"/>
    <w:rsid w:val="006951C2"/>
    <w:rsid w:val="00695529"/>
    <w:rsid w:val="006A0865"/>
    <w:rsid w:val="006A4E13"/>
    <w:rsid w:val="006A5BF1"/>
    <w:rsid w:val="006C3AC5"/>
    <w:rsid w:val="006C4A8A"/>
    <w:rsid w:val="006D0D8E"/>
    <w:rsid w:val="006D3AFE"/>
    <w:rsid w:val="006D4C06"/>
    <w:rsid w:val="006F53CB"/>
    <w:rsid w:val="00707C5A"/>
    <w:rsid w:val="00714274"/>
    <w:rsid w:val="00720352"/>
    <w:rsid w:val="00725F42"/>
    <w:rsid w:val="00730BDF"/>
    <w:rsid w:val="007341F5"/>
    <w:rsid w:val="0073631F"/>
    <w:rsid w:val="00736664"/>
    <w:rsid w:val="00736811"/>
    <w:rsid w:val="00741B35"/>
    <w:rsid w:val="00743F86"/>
    <w:rsid w:val="0074403F"/>
    <w:rsid w:val="007716BC"/>
    <w:rsid w:val="00777EEB"/>
    <w:rsid w:val="007836B9"/>
    <w:rsid w:val="007A1204"/>
    <w:rsid w:val="007B1FE1"/>
    <w:rsid w:val="007C2CE2"/>
    <w:rsid w:val="007C529C"/>
    <w:rsid w:val="007D5EA2"/>
    <w:rsid w:val="007E227E"/>
    <w:rsid w:val="00813B00"/>
    <w:rsid w:val="00813F07"/>
    <w:rsid w:val="00834564"/>
    <w:rsid w:val="00834A31"/>
    <w:rsid w:val="00837583"/>
    <w:rsid w:val="00851683"/>
    <w:rsid w:val="00855263"/>
    <w:rsid w:val="008639DF"/>
    <w:rsid w:val="00863BFF"/>
    <w:rsid w:val="00894E9E"/>
    <w:rsid w:val="008A1C31"/>
    <w:rsid w:val="008B2048"/>
    <w:rsid w:val="008D1EEB"/>
    <w:rsid w:val="008D6A64"/>
    <w:rsid w:val="008E2A12"/>
    <w:rsid w:val="008E4277"/>
    <w:rsid w:val="008F1B26"/>
    <w:rsid w:val="008F27F5"/>
    <w:rsid w:val="008F6C4A"/>
    <w:rsid w:val="00905794"/>
    <w:rsid w:val="009058E0"/>
    <w:rsid w:val="0091043A"/>
    <w:rsid w:val="00912DAF"/>
    <w:rsid w:val="009130CD"/>
    <w:rsid w:val="009318F3"/>
    <w:rsid w:val="00933905"/>
    <w:rsid w:val="0094247D"/>
    <w:rsid w:val="00945E07"/>
    <w:rsid w:val="00947556"/>
    <w:rsid w:val="00956A93"/>
    <w:rsid w:val="00964C27"/>
    <w:rsid w:val="0097458E"/>
    <w:rsid w:val="00984888"/>
    <w:rsid w:val="009C5637"/>
    <w:rsid w:val="009D295F"/>
    <w:rsid w:val="009D4DFF"/>
    <w:rsid w:val="009E0C9E"/>
    <w:rsid w:val="009E10F7"/>
    <w:rsid w:val="009E1215"/>
    <w:rsid w:val="009E522A"/>
    <w:rsid w:val="009E6A7A"/>
    <w:rsid w:val="009F0A8D"/>
    <w:rsid w:val="00A00626"/>
    <w:rsid w:val="00A20A6C"/>
    <w:rsid w:val="00A31EED"/>
    <w:rsid w:val="00A33C09"/>
    <w:rsid w:val="00A455E1"/>
    <w:rsid w:val="00A634FF"/>
    <w:rsid w:val="00A726F3"/>
    <w:rsid w:val="00A84C8E"/>
    <w:rsid w:val="00AA10C1"/>
    <w:rsid w:val="00AA7CBD"/>
    <w:rsid w:val="00AB6374"/>
    <w:rsid w:val="00AC54EB"/>
    <w:rsid w:val="00AD24EC"/>
    <w:rsid w:val="00AE42F2"/>
    <w:rsid w:val="00AF048A"/>
    <w:rsid w:val="00AF7329"/>
    <w:rsid w:val="00B0517D"/>
    <w:rsid w:val="00B34392"/>
    <w:rsid w:val="00B50E93"/>
    <w:rsid w:val="00B67D99"/>
    <w:rsid w:val="00B76B46"/>
    <w:rsid w:val="00B85AD2"/>
    <w:rsid w:val="00B97F99"/>
    <w:rsid w:val="00BA317F"/>
    <w:rsid w:val="00BB06FA"/>
    <w:rsid w:val="00BB27F0"/>
    <w:rsid w:val="00BB5A04"/>
    <w:rsid w:val="00BB5CE9"/>
    <w:rsid w:val="00BD29A7"/>
    <w:rsid w:val="00BE08DD"/>
    <w:rsid w:val="00BF21C3"/>
    <w:rsid w:val="00BF3DEA"/>
    <w:rsid w:val="00C009D1"/>
    <w:rsid w:val="00C0770B"/>
    <w:rsid w:val="00C15C1F"/>
    <w:rsid w:val="00C16536"/>
    <w:rsid w:val="00C16FE7"/>
    <w:rsid w:val="00C24D26"/>
    <w:rsid w:val="00C26403"/>
    <w:rsid w:val="00C33ECC"/>
    <w:rsid w:val="00C43689"/>
    <w:rsid w:val="00C51571"/>
    <w:rsid w:val="00C57EC6"/>
    <w:rsid w:val="00C6041C"/>
    <w:rsid w:val="00C63073"/>
    <w:rsid w:val="00C8162F"/>
    <w:rsid w:val="00C82460"/>
    <w:rsid w:val="00C9107F"/>
    <w:rsid w:val="00C96095"/>
    <w:rsid w:val="00CA4A22"/>
    <w:rsid w:val="00CA7414"/>
    <w:rsid w:val="00CB58C3"/>
    <w:rsid w:val="00CD4B54"/>
    <w:rsid w:val="00CD5399"/>
    <w:rsid w:val="00CE21F0"/>
    <w:rsid w:val="00CE7E16"/>
    <w:rsid w:val="00CF6D11"/>
    <w:rsid w:val="00D0068B"/>
    <w:rsid w:val="00D12A71"/>
    <w:rsid w:val="00D24566"/>
    <w:rsid w:val="00D2705F"/>
    <w:rsid w:val="00D330AD"/>
    <w:rsid w:val="00D62C82"/>
    <w:rsid w:val="00D75652"/>
    <w:rsid w:val="00D815C2"/>
    <w:rsid w:val="00D81F89"/>
    <w:rsid w:val="00D93368"/>
    <w:rsid w:val="00D968C6"/>
    <w:rsid w:val="00DA6940"/>
    <w:rsid w:val="00DA7DDF"/>
    <w:rsid w:val="00DA7F03"/>
    <w:rsid w:val="00DB6392"/>
    <w:rsid w:val="00DC5F8B"/>
    <w:rsid w:val="00DC6F83"/>
    <w:rsid w:val="00DD08FF"/>
    <w:rsid w:val="00DE7957"/>
    <w:rsid w:val="00DE7D82"/>
    <w:rsid w:val="00DF7F94"/>
    <w:rsid w:val="00E0369E"/>
    <w:rsid w:val="00E04241"/>
    <w:rsid w:val="00E20D75"/>
    <w:rsid w:val="00E238CA"/>
    <w:rsid w:val="00E47819"/>
    <w:rsid w:val="00E65844"/>
    <w:rsid w:val="00E711DF"/>
    <w:rsid w:val="00E73521"/>
    <w:rsid w:val="00E80F30"/>
    <w:rsid w:val="00E84E57"/>
    <w:rsid w:val="00E863E2"/>
    <w:rsid w:val="00E87170"/>
    <w:rsid w:val="00E93C19"/>
    <w:rsid w:val="00E9453C"/>
    <w:rsid w:val="00EA3051"/>
    <w:rsid w:val="00EA467D"/>
    <w:rsid w:val="00EC0929"/>
    <w:rsid w:val="00ED3835"/>
    <w:rsid w:val="00ED410B"/>
    <w:rsid w:val="00ED5AFE"/>
    <w:rsid w:val="00EE4B19"/>
    <w:rsid w:val="00EF59E9"/>
    <w:rsid w:val="00F05E4D"/>
    <w:rsid w:val="00F25C69"/>
    <w:rsid w:val="00F35904"/>
    <w:rsid w:val="00F66DA7"/>
    <w:rsid w:val="00FA2040"/>
    <w:rsid w:val="00FB0940"/>
    <w:rsid w:val="00FD31FD"/>
    <w:rsid w:val="00FF1EA0"/>
    <w:rsid w:val="00FF429E"/>
    <w:rsid w:val="00FF6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7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054A"/>
    <w:pPr>
      <w:keepNext/>
      <w:spacing w:before="240" w:after="60" w:line="276" w:lineRule="auto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31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A317F"/>
    <w:rPr>
      <w:rFonts w:ascii="Arial" w:eastAsia="Times New Roman" w:hAnsi="Arial" w:cs="Arial"/>
      <w:sz w:val="22"/>
      <w:szCs w:val="22"/>
      <w:lang w:eastAsia="ru-RU" w:bidi="ar-SA"/>
    </w:rPr>
  </w:style>
  <w:style w:type="paragraph" w:customStyle="1" w:styleId="ConsPlusCell">
    <w:name w:val="ConsPlusCell"/>
    <w:rsid w:val="00730B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730B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730B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671FAD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7054A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76B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B76B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76B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B85AD2"/>
    <w:rPr>
      <w:color w:val="0563C1"/>
      <w:u w:val="single"/>
    </w:rPr>
  </w:style>
  <w:style w:type="paragraph" w:customStyle="1" w:styleId="aa">
    <w:name w:val="Обычный.Название подразделения"/>
    <w:rsid w:val="00BE08DD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BE08DD"/>
    <w:pPr>
      <w:ind w:firstLine="709"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08DD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E0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justppt">
    <w:name w:val="justppt"/>
    <w:basedOn w:val="a"/>
    <w:rsid w:val="000B6177"/>
    <w:pPr>
      <w:spacing w:before="100" w:beforeAutospacing="1" w:after="100" w:afterAutospacing="1"/>
      <w:ind w:firstLine="567"/>
      <w:jc w:val="both"/>
    </w:pPr>
  </w:style>
  <w:style w:type="paragraph" w:customStyle="1" w:styleId="Title">
    <w:name w:val="Title!Название НПА"/>
    <w:basedOn w:val="a"/>
    <w:rsid w:val="00736664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13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4" Type="http://schemas.openxmlformats.org/officeDocument/2006/relationships/settings" Target="settings.xml"/><Relationship Id="rId9" Type="http://schemas.openxmlformats.org/officeDocument/2006/relationships/hyperlink" Target="../../../../../403/Desktop/&#1054;&#1073;&#1097;&#1072;&#1103;%20&#1085;&#1091;&#1078;&#1085;&#1072;&#1103;/&#1076;&#1083;&#1103;%20&#1040;&#1083;&#1083;&#1099;/&#1056;&#1072;&#1089;&#1095;&#1077;&#1090;&#1099;%2020.09.20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4013-FF59-4AE7-B04F-39470E65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3208</Words>
  <Characters>18287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21453</CharactersWithSpaces>
  <SharedDoc>false</SharedDoc>
  <HLinks>
    <vt:vector size="36" baseType="variant">
      <vt:variant>
        <vt:i4>4522067</vt:i4>
      </vt:variant>
      <vt:variant>
        <vt:i4>15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3 к'!P1079</vt:lpwstr>
      </vt:variant>
      <vt:variant>
        <vt:i4>1048598</vt:i4>
      </vt:variant>
      <vt:variant>
        <vt:i4>12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2 к '!P943</vt:lpwstr>
      </vt:variant>
      <vt:variant>
        <vt:i4>1114134</vt:i4>
      </vt:variant>
      <vt:variant>
        <vt:i4>9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2 к '!P942</vt:lpwstr>
      </vt:variant>
      <vt:variant>
        <vt:i4>1638425</vt:i4>
      </vt:variant>
      <vt:variant>
        <vt:i4>6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'!P784</vt:lpwstr>
      </vt:variant>
      <vt:variant>
        <vt:i4>1966105</vt:i4>
      </vt:variant>
      <vt:variant>
        <vt:i4>3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'!P783</vt:lpwstr>
      </vt:variant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../../../../../403/Desktop/Общая нужная/для Аллы/Расчеты 20.09.20.xlsx</vt:lpwstr>
      </vt:variant>
      <vt:variant>
        <vt:lpwstr>'Приложение 1 к '!P785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2024-12-19T14:45:00Z</cp:lastPrinted>
  <dcterms:created xsi:type="dcterms:W3CDTF">2024-12-19T14:49:00Z</dcterms:created>
  <dcterms:modified xsi:type="dcterms:W3CDTF">2025-03-19T13:57:00Z</dcterms:modified>
</cp:coreProperties>
</file>