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A97CE9" w:rsidRDefault="008750DA" w:rsidP="008750DA">
      <w:pPr>
        <w:spacing w:after="0" w:line="240" w:lineRule="auto"/>
        <w:ind w:firstLine="709"/>
        <w:jc w:val="center"/>
        <w:rPr>
          <w:rFonts w:ascii="Arial" w:eastAsia="Times New Roman" w:hAnsi="Arial" w:cs="Arial"/>
          <w:sz w:val="24"/>
          <w:szCs w:val="24"/>
          <w:lang w:eastAsia="ru-RU"/>
        </w:rPr>
      </w:pPr>
      <w:bookmarkStart w:id="0" w:name="bookmark1"/>
      <w:r w:rsidRPr="00A97CE9">
        <w:rPr>
          <w:rFonts w:ascii="Arial" w:eastAsia="Times New Roman" w:hAnsi="Arial" w:cs="Arial"/>
          <w:sz w:val="24"/>
          <w:szCs w:val="24"/>
          <w:lang w:eastAsia="ru-RU"/>
        </w:rPr>
        <w:t>СОВЕТ НАРОДНЫХ ДЕПУТАТОВ</w:t>
      </w:r>
    </w:p>
    <w:p w:rsidR="008750DA" w:rsidRPr="00A97CE9" w:rsidRDefault="000A73A8" w:rsidP="008750D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ЕВСТРАТОВСКОГО</w:t>
      </w:r>
      <w:r w:rsidR="008750DA" w:rsidRPr="00A97CE9">
        <w:rPr>
          <w:rFonts w:ascii="Arial" w:eastAsia="Times New Roman" w:hAnsi="Arial" w:cs="Arial"/>
          <w:sz w:val="24"/>
          <w:szCs w:val="24"/>
          <w:lang w:eastAsia="ru-RU"/>
        </w:rPr>
        <w:t xml:space="preserve"> СЕЛЬСКОГО ПОСЕЛЕНИЯ</w:t>
      </w:r>
    </w:p>
    <w:p w:rsidR="008750DA" w:rsidRPr="00A97CE9" w:rsidRDefault="00753FF0"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РОССОШАНСКОГО</w:t>
      </w:r>
      <w:r w:rsidR="008750DA" w:rsidRPr="00A97CE9">
        <w:rPr>
          <w:rFonts w:ascii="Arial" w:eastAsia="Times New Roman" w:hAnsi="Arial" w:cs="Arial"/>
          <w:sz w:val="24"/>
          <w:szCs w:val="24"/>
          <w:lang w:eastAsia="ru-RU"/>
        </w:rPr>
        <w:t xml:space="preserve"> МУНИЦИПАЛЬНОГО РАЙОНА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ВОРОНЕЖСКОЙ ОБЛАСТИ</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РЕШЕНИЕ</w:t>
      </w:r>
    </w:p>
    <w:p w:rsidR="00C2341A" w:rsidRPr="00A97CE9" w:rsidRDefault="00C2341A" w:rsidP="008750DA">
      <w:pPr>
        <w:spacing w:after="0" w:line="240" w:lineRule="auto"/>
        <w:ind w:firstLine="709"/>
        <w:jc w:val="center"/>
        <w:rPr>
          <w:rFonts w:ascii="Arial" w:eastAsia="Times New Roman" w:hAnsi="Arial" w:cs="Arial"/>
          <w:sz w:val="24"/>
          <w:szCs w:val="24"/>
          <w:lang w:eastAsia="ru-RU"/>
        </w:rPr>
      </w:pPr>
      <w:r w:rsidRPr="00C2341A">
        <w:rPr>
          <w:rFonts w:ascii="Times New Roman" w:hAnsi="Times New Roman" w:cs="Times New Roman"/>
          <w:sz w:val="28"/>
        </w:rPr>
        <w:t>LXXXVI</w:t>
      </w:r>
      <w:r>
        <w:rPr>
          <w:rFonts w:ascii="Times New Roman" w:hAnsi="Times New Roman" w:cs="Times New Roman"/>
          <w:sz w:val="28"/>
        </w:rPr>
        <w:t xml:space="preserve">I </w:t>
      </w:r>
      <w:r w:rsidRPr="009143FF">
        <w:rPr>
          <w:rFonts w:ascii="Times New Roman" w:hAnsi="Times New Roman" w:cs="Times New Roman"/>
          <w:sz w:val="28"/>
        </w:rPr>
        <w:t>сессии</w:t>
      </w:r>
    </w:p>
    <w:p w:rsidR="008750DA" w:rsidRPr="00A97CE9" w:rsidRDefault="008750DA" w:rsidP="008750DA">
      <w:pPr>
        <w:tabs>
          <w:tab w:val="left" w:pos="1172"/>
        </w:tabs>
        <w:spacing w:after="0" w:line="240" w:lineRule="auto"/>
        <w:ind w:firstLine="709"/>
        <w:jc w:val="both"/>
        <w:rPr>
          <w:rFonts w:ascii="Arial" w:eastAsia="Times New Roman" w:hAnsi="Arial" w:cs="Arial"/>
          <w:sz w:val="24"/>
          <w:szCs w:val="24"/>
          <w:lang w:eastAsia="ru-RU"/>
        </w:rPr>
      </w:pPr>
    </w:p>
    <w:p w:rsidR="008750DA" w:rsidRPr="00A97CE9" w:rsidRDefault="008750DA" w:rsidP="008750DA">
      <w:pPr>
        <w:tabs>
          <w:tab w:val="left" w:pos="1172"/>
        </w:tabs>
        <w:spacing w:after="0" w:line="240" w:lineRule="auto"/>
        <w:ind w:firstLine="709"/>
        <w:jc w:val="both"/>
        <w:rPr>
          <w:rFonts w:ascii="Arial" w:eastAsia="Times New Roman" w:hAnsi="Arial" w:cs="Arial"/>
          <w:sz w:val="24"/>
          <w:szCs w:val="24"/>
          <w:lang w:eastAsia="ru-RU"/>
        </w:rPr>
      </w:pPr>
    </w:p>
    <w:p w:rsidR="008750DA" w:rsidRPr="00A97CE9" w:rsidRDefault="00B9694D" w:rsidP="008750DA">
      <w:pPr>
        <w:tabs>
          <w:tab w:val="left" w:pos="1172"/>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09</w:t>
      </w:r>
      <w:r w:rsidR="006517F3">
        <w:rPr>
          <w:rFonts w:ascii="Arial" w:eastAsia="Times New Roman" w:hAnsi="Arial" w:cs="Arial"/>
          <w:sz w:val="24"/>
          <w:szCs w:val="24"/>
          <w:lang w:eastAsia="ru-RU"/>
        </w:rPr>
        <w:t>.</w:t>
      </w:r>
      <w:r w:rsidR="000A73A8">
        <w:rPr>
          <w:rFonts w:ascii="Arial" w:eastAsia="Times New Roman" w:hAnsi="Arial" w:cs="Arial"/>
          <w:sz w:val="24"/>
          <w:szCs w:val="24"/>
          <w:lang w:eastAsia="ru-RU"/>
        </w:rPr>
        <w:t>02.2024</w:t>
      </w:r>
      <w:r w:rsidR="008750DA" w:rsidRPr="00A97CE9">
        <w:rPr>
          <w:rFonts w:ascii="Arial" w:eastAsia="Times New Roman" w:hAnsi="Arial" w:cs="Arial"/>
          <w:sz w:val="24"/>
          <w:szCs w:val="24"/>
          <w:lang w:eastAsia="ru-RU"/>
        </w:rPr>
        <w:t xml:space="preserve"> г. № </w:t>
      </w:r>
      <w:r w:rsidR="006517F3">
        <w:rPr>
          <w:rFonts w:ascii="Arial" w:eastAsia="Times New Roman" w:hAnsi="Arial" w:cs="Arial"/>
          <w:sz w:val="24"/>
          <w:szCs w:val="24"/>
          <w:lang w:eastAsia="ru-RU"/>
        </w:rPr>
        <w:t>188</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с. </w:t>
      </w:r>
      <w:proofErr w:type="spellStart"/>
      <w:r w:rsidR="000A73A8">
        <w:rPr>
          <w:rFonts w:ascii="Arial" w:eastAsia="Times New Roman" w:hAnsi="Arial" w:cs="Arial"/>
          <w:sz w:val="24"/>
          <w:szCs w:val="24"/>
          <w:lang w:eastAsia="ru-RU"/>
        </w:rPr>
        <w:t>Евстратовка</w:t>
      </w:r>
      <w:proofErr w:type="spellEnd"/>
    </w:p>
    <w:p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rsidR="008750DA" w:rsidRPr="00A97CE9" w:rsidRDefault="008750DA" w:rsidP="008750DA">
      <w:pPr>
        <w:spacing w:after="0" w:line="240" w:lineRule="auto"/>
        <w:ind w:firstLine="709"/>
        <w:jc w:val="center"/>
        <w:outlineLvl w:val="0"/>
        <w:rPr>
          <w:rFonts w:ascii="Arial" w:eastAsia="Times New Roman" w:hAnsi="Arial" w:cs="Arial"/>
          <w:b/>
          <w:bCs/>
          <w:kern w:val="28"/>
          <w:sz w:val="32"/>
          <w:szCs w:val="32"/>
          <w:lang w:eastAsia="ru-RU"/>
        </w:rPr>
      </w:pPr>
      <w:r w:rsidRPr="00A97CE9">
        <w:rPr>
          <w:rFonts w:ascii="Arial" w:eastAsia="Times New Roman" w:hAnsi="Arial" w:cs="Arial"/>
          <w:b/>
          <w:bCs/>
          <w:kern w:val="28"/>
          <w:sz w:val="32"/>
          <w:szCs w:val="32"/>
          <w:lang w:eastAsia="ru-RU"/>
        </w:rPr>
        <w:t xml:space="preserve">Об утверждении Положения о бюджетном процессе в </w:t>
      </w:r>
      <w:proofErr w:type="spellStart"/>
      <w:r w:rsidR="000A73A8">
        <w:rPr>
          <w:rFonts w:ascii="Arial" w:eastAsia="Times New Roman" w:hAnsi="Arial" w:cs="Arial"/>
          <w:b/>
          <w:bCs/>
          <w:kern w:val="28"/>
          <w:sz w:val="32"/>
          <w:szCs w:val="32"/>
          <w:lang w:eastAsia="ru-RU"/>
        </w:rPr>
        <w:t>Евстратовском</w:t>
      </w:r>
      <w:proofErr w:type="spellEnd"/>
      <w:r w:rsidRPr="00A97CE9">
        <w:rPr>
          <w:rFonts w:ascii="Arial" w:eastAsia="Times New Roman" w:hAnsi="Arial" w:cs="Arial"/>
          <w:b/>
          <w:bCs/>
          <w:kern w:val="28"/>
          <w:sz w:val="32"/>
          <w:szCs w:val="32"/>
          <w:lang w:eastAsia="ru-RU"/>
        </w:rPr>
        <w:t xml:space="preserve"> сельском поселении </w:t>
      </w:r>
      <w:proofErr w:type="spellStart"/>
      <w:r w:rsidR="00753FF0" w:rsidRPr="00A97CE9">
        <w:rPr>
          <w:rFonts w:ascii="Arial" w:eastAsia="Times New Roman" w:hAnsi="Arial" w:cs="Arial"/>
          <w:b/>
          <w:bCs/>
          <w:kern w:val="28"/>
          <w:sz w:val="32"/>
          <w:szCs w:val="32"/>
          <w:lang w:eastAsia="ru-RU"/>
        </w:rPr>
        <w:t>Россошанского</w:t>
      </w:r>
      <w:proofErr w:type="spellEnd"/>
      <w:r w:rsidRPr="00A97CE9">
        <w:rPr>
          <w:rFonts w:ascii="Arial" w:eastAsia="Times New Roman" w:hAnsi="Arial" w:cs="Arial"/>
          <w:b/>
          <w:bCs/>
          <w:kern w:val="28"/>
          <w:sz w:val="32"/>
          <w:szCs w:val="32"/>
          <w:lang w:eastAsia="ru-RU"/>
        </w:rPr>
        <w:t xml:space="preserve"> муниципального района Воронежской области</w:t>
      </w:r>
    </w:p>
    <w:p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rsidR="00753FF0" w:rsidRPr="00A97CE9" w:rsidRDefault="00122D17" w:rsidP="008750DA">
      <w:pPr>
        <w:spacing w:after="0" w:line="240" w:lineRule="auto"/>
        <w:ind w:firstLine="709"/>
        <w:jc w:val="both"/>
        <w:outlineLvl w:val="0"/>
        <w:rPr>
          <w:rFonts w:ascii="Arial" w:eastAsia="Calibri" w:hAnsi="Arial" w:cs="Arial"/>
          <w:color w:val="000000"/>
          <w:sz w:val="24"/>
          <w:szCs w:val="24"/>
        </w:rPr>
      </w:pPr>
      <w:proofErr w:type="gramStart"/>
      <w:r w:rsidRPr="00A97CE9">
        <w:rPr>
          <w:rFonts w:ascii="Arial" w:eastAsia="Calibri" w:hAnsi="Arial" w:cs="Arial"/>
          <w:color w:val="000000"/>
          <w:sz w:val="24"/>
          <w:szCs w:val="24"/>
        </w:rPr>
        <w:t>В</w:t>
      </w:r>
      <w:r w:rsidR="008750DA" w:rsidRPr="00A97CE9">
        <w:rPr>
          <w:rFonts w:ascii="Arial" w:eastAsia="Calibri" w:hAnsi="Arial" w:cs="Arial"/>
          <w:color w:val="000000"/>
          <w:sz w:val="24"/>
          <w:szCs w:val="24"/>
        </w:rPr>
        <w:t xml:space="preserve"> соответствии с Бюджетным кодексом Российской Федерации, Федеральным законом от 06.10.2003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131-ФЗ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Об общих принципах организации местного самоуправления в Российской Федерации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Законом Воронежской области от 10.10.2008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81-ОЗ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 бюджетном процессе в Воронежской области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Уставом </w:t>
      </w:r>
      <w:proofErr w:type="spellStart"/>
      <w:r w:rsidR="000A73A8">
        <w:rPr>
          <w:rFonts w:ascii="Arial" w:eastAsia="Times New Roman" w:hAnsi="Arial" w:cs="Arial"/>
          <w:bCs/>
          <w:kern w:val="28"/>
          <w:sz w:val="24"/>
          <w:szCs w:val="24"/>
          <w:lang w:eastAsia="ru-RU"/>
        </w:rPr>
        <w:t>Евстратовского</w:t>
      </w:r>
      <w:proofErr w:type="spellEnd"/>
      <w:r w:rsidR="008750DA" w:rsidRPr="00A97CE9">
        <w:rPr>
          <w:rFonts w:ascii="Arial" w:eastAsia="Times New Roman" w:hAnsi="Arial" w:cs="Arial"/>
          <w:bCs/>
          <w:kern w:val="28"/>
          <w:sz w:val="24"/>
          <w:szCs w:val="24"/>
          <w:lang w:eastAsia="ru-RU"/>
        </w:rPr>
        <w:t xml:space="preserve"> сельского поселения </w:t>
      </w:r>
      <w:proofErr w:type="spellStart"/>
      <w:r w:rsidR="00753FF0" w:rsidRPr="00A97CE9">
        <w:rPr>
          <w:rFonts w:ascii="Arial" w:eastAsia="Times New Roman" w:hAnsi="Arial" w:cs="Arial"/>
          <w:bCs/>
          <w:kern w:val="28"/>
          <w:sz w:val="24"/>
          <w:szCs w:val="24"/>
          <w:lang w:eastAsia="ru-RU"/>
        </w:rPr>
        <w:t>Россошанского</w:t>
      </w:r>
      <w:proofErr w:type="spellEnd"/>
      <w:r w:rsidR="008750DA" w:rsidRPr="00A97CE9">
        <w:rPr>
          <w:rFonts w:ascii="Arial" w:eastAsia="Times New Roman" w:hAnsi="Arial" w:cs="Arial"/>
          <w:bCs/>
          <w:kern w:val="28"/>
          <w:sz w:val="24"/>
          <w:szCs w:val="24"/>
          <w:lang w:eastAsia="ru-RU"/>
        </w:rPr>
        <w:t xml:space="preserve"> муниципального района Воронежской области, в</w:t>
      </w:r>
      <w:r w:rsidR="008750DA" w:rsidRPr="00A97CE9">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proofErr w:type="spellStart"/>
      <w:r w:rsidR="000A73A8">
        <w:rPr>
          <w:rFonts w:ascii="Arial" w:eastAsia="Calibri" w:hAnsi="Arial" w:cs="Arial"/>
          <w:color w:val="000000"/>
          <w:sz w:val="24"/>
          <w:szCs w:val="24"/>
        </w:rPr>
        <w:t>Евстратовского</w:t>
      </w:r>
      <w:proofErr w:type="spellEnd"/>
      <w:r w:rsidR="008750DA" w:rsidRPr="00A97CE9">
        <w:rPr>
          <w:rFonts w:ascii="Arial" w:eastAsia="Calibri" w:hAnsi="Arial" w:cs="Arial"/>
          <w:color w:val="000000"/>
          <w:sz w:val="24"/>
          <w:szCs w:val="24"/>
        </w:rPr>
        <w:t xml:space="preserve"> сельского поселения </w:t>
      </w:r>
      <w:proofErr w:type="spellStart"/>
      <w:r w:rsidR="00753FF0" w:rsidRPr="00A97CE9">
        <w:rPr>
          <w:rFonts w:ascii="Arial" w:eastAsia="Calibri" w:hAnsi="Arial" w:cs="Arial"/>
          <w:color w:val="000000"/>
          <w:sz w:val="24"/>
          <w:szCs w:val="24"/>
        </w:rPr>
        <w:t>Россошанского</w:t>
      </w:r>
      <w:proofErr w:type="spellEnd"/>
      <w:r w:rsidR="008750DA" w:rsidRPr="00A97CE9">
        <w:rPr>
          <w:rFonts w:ascii="Arial" w:eastAsia="Calibri" w:hAnsi="Arial" w:cs="Arial"/>
          <w:color w:val="000000"/>
          <w:sz w:val="24"/>
          <w:szCs w:val="24"/>
        </w:rPr>
        <w:t xml:space="preserve"> муниципального района Воронежской</w:t>
      </w:r>
      <w:proofErr w:type="gramEnd"/>
      <w:r w:rsidR="008750DA" w:rsidRPr="00A97CE9">
        <w:rPr>
          <w:rFonts w:ascii="Arial" w:eastAsia="Calibri" w:hAnsi="Arial" w:cs="Arial"/>
          <w:color w:val="000000"/>
          <w:sz w:val="24"/>
          <w:szCs w:val="24"/>
        </w:rPr>
        <w:t xml:space="preserve"> области</w:t>
      </w:r>
      <w:r w:rsidR="00A92684"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Совет народных депутатов</w:t>
      </w:r>
      <w:r w:rsidR="00A92684" w:rsidRPr="00A97CE9">
        <w:rPr>
          <w:rFonts w:ascii="Arial" w:eastAsia="Calibri" w:hAnsi="Arial" w:cs="Arial"/>
          <w:color w:val="000000"/>
          <w:sz w:val="24"/>
          <w:szCs w:val="24"/>
        </w:rPr>
        <w:t xml:space="preserve"> </w:t>
      </w:r>
      <w:proofErr w:type="spellStart"/>
      <w:r w:rsidR="000A73A8">
        <w:rPr>
          <w:rFonts w:ascii="Arial" w:eastAsia="Calibri" w:hAnsi="Arial" w:cs="Arial"/>
          <w:color w:val="000000"/>
          <w:sz w:val="24"/>
          <w:szCs w:val="24"/>
        </w:rPr>
        <w:t>Евстратовского</w:t>
      </w:r>
      <w:proofErr w:type="spellEnd"/>
      <w:r w:rsidR="00A92684" w:rsidRPr="00A97CE9">
        <w:rPr>
          <w:rFonts w:ascii="Arial" w:eastAsia="Calibri" w:hAnsi="Arial" w:cs="Arial"/>
          <w:color w:val="000000"/>
          <w:sz w:val="24"/>
          <w:szCs w:val="24"/>
        </w:rPr>
        <w:t xml:space="preserve"> сельского поселения </w:t>
      </w:r>
      <w:proofErr w:type="spellStart"/>
      <w:r w:rsidR="00A92684" w:rsidRPr="00A97CE9">
        <w:rPr>
          <w:rFonts w:ascii="Arial" w:eastAsia="Calibri" w:hAnsi="Arial" w:cs="Arial"/>
          <w:color w:val="000000"/>
          <w:sz w:val="24"/>
          <w:szCs w:val="24"/>
        </w:rPr>
        <w:t>Россошанского</w:t>
      </w:r>
      <w:proofErr w:type="spellEnd"/>
      <w:r w:rsidR="00A92684" w:rsidRPr="00A97CE9">
        <w:rPr>
          <w:rFonts w:ascii="Arial" w:eastAsia="Calibri" w:hAnsi="Arial" w:cs="Arial"/>
          <w:color w:val="000000"/>
          <w:sz w:val="24"/>
          <w:szCs w:val="24"/>
        </w:rPr>
        <w:t xml:space="preserve"> муниципального района Воронежской области </w:t>
      </w:r>
    </w:p>
    <w:p w:rsidR="00753FF0" w:rsidRPr="00A97CE9" w:rsidRDefault="00753FF0" w:rsidP="008750DA">
      <w:pPr>
        <w:spacing w:after="0" w:line="240" w:lineRule="auto"/>
        <w:ind w:firstLine="709"/>
        <w:jc w:val="both"/>
        <w:outlineLvl w:val="0"/>
        <w:rPr>
          <w:rFonts w:ascii="Arial" w:eastAsia="Calibri" w:hAnsi="Arial" w:cs="Arial"/>
          <w:color w:val="000000"/>
          <w:sz w:val="24"/>
          <w:szCs w:val="24"/>
        </w:rPr>
      </w:pPr>
    </w:p>
    <w:p w:rsidR="008750DA" w:rsidRPr="00A97CE9" w:rsidRDefault="00753FF0" w:rsidP="00753FF0">
      <w:pPr>
        <w:spacing w:after="0" w:line="240" w:lineRule="auto"/>
        <w:ind w:firstLine="709"/>
        <w:jc w:val="center"/>
        <w:outlineLvl w:val="0"/>
        <w:rPr>
          <w:rFonts w:ascii="Arial" w:eastAsia="Calibri" w:hAnsi="Arial" w:cs="Arial"/>
          <w:color w:val="000000"/>
          <w:sz w:val="24"/>
          <w:szCs w:val="24"/>
        </w:rPr>
      </w:pPr>
      <w:r w:rsidRPr="00A97CE9">
        <w:rPr>
          <w:rFonts w:ascii="Arial" w:eastAsia="Calibri" w:hAnsi="Arial" w:cs="Arial"/>
          <w:color w:val="000000"/>
          <w:sz w:val="24"/>
          <w:szCs w:val="24"/>
        </w:rPr>
        <w:t>РЕШИЛ</w:t>
      </w:r>
      <w:r w:rsidR="008750DA" w:rsidRPr="00A97CE9">
        <w:rPr>
          <w:rFonts w:ascii="Arial" w:eastAsia="Calibri" w:hAnsi="Arial" w:cs="Arial"/>
          <w:color w:val="000000"/>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 Утвердить </w:t>
      </w:r>
      <w:r w:rsidR="00B7740C">
        <w:rPr>
          <w:rFonts w:ascii="Arial" w:eastAsia="Calibri" w:hAnsi="Arial" w:cs="Arial"/>
          <w:sz w:val="24"/>
          <w:szCs w:val="24"/>
        </w:rPr>
        <w:t xml:space="preserve">Положение о бюджетном процессе </w:t>
      </w:r>
      <w:r w:rsidRPr="00A97CE9">
        <w:rPr>
          <w:rFonts w:ascii="Arial" w:eastAsia="Calibri" w:hAnsi="Arial" w:cs="Arial"/>
          <w:sz w:val="24"/>
          <w:szCs w:val="24"/>
        </w:rPr>
        <w:t xml:space="preserve"> </w:t>
      </w:r>
      <w:proofErr w:type="spellStart"/>
      <w:r w:rsidR="000A73A8">
        <w:rPr>
          <w:rFonts w:ascii="Arial" w:eastAsia="Calibri" w:hAnsi="Arial" w:cs="Arial"/>
          <w:color w:val="000000"/>
          <w:sz w:val="24"/>
          <w:szCs w:val="24"/>
        </w:rPr>
        <w:t>Евстратовского</w:t>
      </w:r>
      <w:proofErr w:type="spellEnd"/>
      <w:r w:rsidRPr="00A97CE9">
        <w:rPr>
          <w:rFonts w:ascii="Arial" w:eastAsia="Calibri" w:hAnsi="Arial" w:cs="Arial"/>
          <w:color w:val="000000"/>
          <w:sz w:val="24"/>
          <w:szCs w:val="24"/>
        </w:rPr>
        <w:t xml:space="preserve"> сельского поселения </w:t>
      </w:r>
      <w:proofErr w:type="spellStart"/>
      <w:r w:rsidR="00753FF0" w:rsidRPr="00A97CE9">
        <w:rPr>
          <w:rFonts w:ascii="Arial" w:eastAsia="Calibri" w:hAnsi="Arial" w:cs="Arial"/>
          <w:color w:val="000000"/>
          <w:sz w:val="24"/>
          <w:szCs w:val="24"/>
        </w:rPr>
        <w:t>Россошанского</w:t>
      </w:r>
      <w:proofErr w:type="spellEnd"/>
      <w:r w:rsidRPr="00A97CE9">
        <w:rPr>
          <w:rFonts w:ascii="Arial" w:eastAsia="Calibri" w:hAnsi="Arial" w:cs="Arial"/>
          <w:color w:val="000000"/>
          <w:sz w:val="24"/>
          <w:szCs w:val="24"/>
        </w:rPr>
        <w:t xml:space="preserve"> муниципального района Воронежской области </w:t>
      </w:r>
      <w:r w:rsidRPr="00A97CE9">
        <w:rPr>
          <w:rFonts w:ascii="Arial" w:eastAsia="Calibri" w:hAnsi="Arial" w:cs="Arial"/>
          <w:sz w:val="24"/>
          <w:szCs w:val="24"/>
        </w:rPr>
        <w:t>согласно приложению к настоящему решению.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2. Признать утратившими силу решение Совета народных депутатов </w:t>
      </w:r>
      <w:proofErr w:type="spellStart"/>
      <w:r w:rsidR="000A73A8">
        <w:rPr>
          <w:rFonts w:ascii="Arial" w:eastAsia="Calibri" w:hAnsi="Arial" w:cs="Arial"/>
          <w:sz w:val="24"/>
          <w:szCs w:val="24"/>
        </w:rPr>
        <w:t>Евстратовского</w:t>
      </w:r>
      <w:proofErr w:type="spellEnd"/>
      <w:r w:rsidRPr="00A97CE9">
        <w:rPr>
          <w:rFonts w:ascii="Arial" w:eastAsia="Calibri" w:hAnsi="Arial" w:cs="Arial"/>
          <w:sz w:val="24"/>
          <w:szCs w:val="24"/>
        </w:rPr>
        <w:t xml:space="preserve"> сельского поселения </w:t>
      </w:r>
      <w:proofErr w:type="spellStart"/>
      <w:r w:rsidR="00753FF0" w:rsidRPr="00A97CE9">
        <w:rPr>
          <w:rFonts w:ascii="Arial" w:eastAsia="Calibri" w:hAnsi="Arial" w:cs="Arial"/>
          <w:sz w:val="24"/>
          <w:szCs w:val="24"/>
        </w:rPr>
        <w:t>Россошанского</w:t>
      </w:r>
      <w:proofErr w:type="spellEnd"/>
      <w:r w:rsidRPr="00A97CE9">
        <w:rPr>
          <w:rFonts w:ascii="Arial" w:eastAsia="Calibri" w:hAnsi="Arial" w:cs="Arial"/>
          <w:sz w:val="24"/>
          <w:szCs w:val="24"/>
        </w:rPr>
        <w:t xml:space="preserve"> муниципального района Воронежской области от </w:t>
      </w:r>
      <w:r w:rsidR="00B7740C">
        <w:rPr>
          <w:rFonts w:ascii="Arial" w:eastAsia="Calibri" w:hAnsi="Arial" w:cs="Arial"/>
          <w:sz w:val="24"/>
          <w:szCs w:val="24"/>
        </w:rPr>
        <w:t>08.02.2023 г. №113</w:t>
      </w:r>
      <w:r w:rsidRPr="00A97CE9">
        <w:rPr>
          <w:rFonts w:ascii="Arial" w:eastAsia="Calibri" w:hAnsi="Arial" w:cs="Arial"/>
          <w:sz w:val="24"/>
          <w:szCs w:val="24"/>
        </w:rPr>
        <w:t xml:space="preserve"> «Об утверждении Положения о бюджетном процессе в </w:t>
      </w:r>
      <w:proofErr w:type="spellStart"/>
      <w:r w:rsidR="00B7740C">
        <w:rPr>
          <w:rFonts w:ascii="Arial" w:eastAsia="Calibri" w:hAnsi="Arial" w:cs="Arial"/>
          <w:sz w:val="24"/>
          <w:szCs w:val="24"/>
        </w:rPr>
        <w:t>Евстратовском</w:t>
      </w:r>
      <w:proofErr w:type="spellEnd"/>
      <w:r w:rsidRPr="00A97CE9">
        <w:rPr>
          <w:rFonts w:ascii="Arial" w:eastAsia="Calibri" w:hAnsi="Arial" w:cs="Arial"/>
          <w:sz w:val="24"/>
          <w:szCs w:val="24"/>
        </w:rPr>
        <w:t xml:space="preserve"> сельском поселении</w:t>
      </w:r>
      <w:r w:rsidR="00B7740C">
        <w:rPr>
          <w:rFonts w:ascii="Arial" w:eastAsia="Calibri" w:hAnsi="Arial" w:cs="Arial"/>
          <w:sz w:val="24"/>
          <w:szCs w:val="24"/>
        </w:rPr>
        <w:t xml:space="preserve"> </w:t>
      </w:r>
      <w:proofErr w:type="spellStart"/>
      <w:r w:rsidR="00753FF0" w:rsidRPr="00A97CE9">
        <w:rPr>
          <w:rFonts w:ascii="Arial" w:eastAsia="Calibri" w:hAnsi="Arial" w:cs="Arial"/>
          <w:sz w:val="24"/>
          <w:szCs w:val="24"/>
        </w:rPr>
        <w:t>Россошанского</w:t>
      </w:r>
      <w:proofErr w:type="spellEnd"/>
      <w:r w:rsidR="00753FF0" w:rsidRPr="00A97CE9">
        <w:rPr>
          <w:rFonts w:ascii="Arial" w:eastAsia="Calibri" w:hAnsi="Arial" w:cs="Arial"/>
          <w:sz w:val="24"/>
          <w:szCs w:val="24"/>
        </w:rPr>
        <w:t xml:space="preserve"> муниципального района Воронежской области».</w:t>
      </w: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3. Настоящее решение вступает в силу со дня его официального опубликования. </w:t>
      </w:r>
    </w:p>
    <w:p w:rsidR="008750DA" w:rsidRPr="00A97CE9" w:rsidRDefault="008750DA" w:rsidP="008750DA">
      <w:pPr>
        <w:tabs>
          <w:tab w:val="left" w:pos="900"/>
        </w:tabs>
        <w:spacing w:after="0" w:line="240" w:lineRule="auto"/>
        <w:ind w:firstLine="709"/>
        <w:contextualSpacing/>
        <w:jc w:val="both"/>
        <w:rPr>
          <w:rFonts w:ascii="Arial" w:eastAsia="Calibri" w:hAnsi="Arial" w:cs="Arial"/>
          <w:sz w:val="24"/>
          <w:szCs w:val="24"/>
        </w:rPr>
      </w:pPr>
      <w:r w:rsidRPr="00A97CE9">
        <w:rPr>
          <w:rFonts w:ascii="Arial" w:eastAsia="Calibri" w:hAnsi="Arial" w:cs="Arial"/>
          <w:sz w:val="24"/>
          <w:szCs w:val="24"/>
        </w:rPr>
        <w:t xml:space="preserve">4. </w:t>
      </w:r>
      <w:proofErr w:type="gramStart"/>
      <w:r w:rsidRPr="00A97CE9">
        <w:rPr>
          <w:rFonts w:ascii="Arial" w:eastAsia="Calibri" w:hAnsi="Arial" w:cs="Arial"/>
          <w:sz w:val="24"/>
          <w:szCs w:val="24"/>
        </w:rPr>
        <w:t>Контроль за</w:t>
      </w:r>
      <w:proofErr w:type="gramEnd"/>
      <w:r w:rsidRPr="00A97CE9">
        <w:rPr>
          <w:rFonts w:ascii="Arial" w:eastAsia="Calibri" w:hAnsi="Arial" w:cs="Arial"/>
          <w:sz w:val="24"/>
          <w:szCs w:val="24"/>
        </w:rPr>
        <w:t xml:space="preserve"> исполнением настоящего решения </w:t>
      </w:r>
      <w:r w:rsidR="00753FF0" w:rsidRPr="00A97CE9">
        <w:rPr>
          <w:rFonts w:ascii="Arial" w:eastAsia="Calibri" w:hAnsi="Arial" w:cs="Arial"/>
          <w:sz w:val="24"/>
          <w:szCs w:val="24"/>
        </w:rPr>
        <w:t xml:space="preserve">возложить на главу </w:t>
      </w:r>
      <w:proofErr w:type="spellStart"/>
      <w:r w:rsidR="000A73A8">
        <w:rPr>
          <w:rFonts w:ascii="Arial" w:eastAsia="Calibri" w:hAnsi="Arial" w:cs="Arial"/>
          <w:sz w:val="24"/>
          <w:szCs w:val="24"/>
        </w:rPr>
        <w:t>Евстратовского</w:t>
      </w:r>
      <w:proofErr w:type="spellEnd"/>
      <w:r w:rsidR="00753FF0" w:rsidRPr="00A97CE9">
        <w:rPr>
          <w:rFonts w:ascii="Arial" w:eastAsia="Calibri" w:hAnsi="Arial" w:cs="Arial"/>
          <w:sz w:val="24"/>
          <w:szCs w:val="24"/>
        </w:rPr>
        <w:t xml:space="preserve"> сельского поселения.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tbl>
      <w:tblPr>
        <w:tblW w:w="9464" w:type="dxa"/>
        <w:tblLook w:val="04A0"/>
      </w:tblPr>
      <w:tblGrid>
        <w:gridCol w:w="4644"/>
        <w:gridCol w:w="4820"/>
      </w:tblGrid>
      <w:tr w:rsidR="008750DA" w:rsidRPr="00A97CE9" w:rsidTr="0067072C">
        <w:tc>
          <w:tcPr>
            <w:tcW w:w="4644" w:type="dxa"/>
            <w:shd w:val="clear" w:color="auto" w:fill="auto"/>
          </w:tcPr>
          <w:p w:rsidR="008750DA" w:rsidRPr="00A97CE9" w:rsidRDefault="008750DA" w:rsidP="008750DA">
            <w:pPr>
              <w:spacing w:after="0" w:line="240" w:lineRule="auto"/>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Глава </w:t>
            </w:r>
            <w:proofErr w:type="spellStart"/>
            <w:r w:rsidR="000A73A8">
              <w:rPr>
                <w:rFonts w:ascii="Arial" w:eastAsia="Times New Roman" w:hAnsi="Arial" w:cs="Arial"/>
                <w:sz w:val="24"/>
                <w:szCs w:val="24"/>
                <w:lang w:eastAsia="ru-RU"/>
              </w:rPr>
              <w:t>Евстратовского</w:t>
            </w:r>
            <w:proofErr w:type="spellEnd"/>
            <w:r w:rsidRPr="00A97CE9">
              <w:rPr>
                <w:rFonts w:ascii="Arial" w:eastAsia="Times New Roman" w:hAnsi="Arial" w:cs="Arial"/>
                <w:sz w:val="24"/>
                <w:szCs w:val="24"/>
                <w:lang w:eastAsia="ru-RU"/>
              </w:rPr>
              <w:t xml:space="preserve"> сельского поселения</w:t>
            </w:r>
          </w:p>
        </w:tc>
        <w:tc>
          <w:tcPr>
            <w:tcW w:w="4820" w:type="dxa"/>
            <w:shd w:val="clear" w:color="auto" w:fill="auto"/>
          </w:tcPr>
          <w:p w:rsidR="008750DA" w:rsidRPr="00A97CE9" w:rsidRDefault="00B7740C" w:rsidP="00753FF0">
            <w:pPr>
              <w:spacing w:after="0" w:line="240" w:lineRule="auto"/>
              <w:ind w:firstLine="709"/>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Н.А.Варава</w:t>
            </w:r>
            <w:proofErr w:type="spellEnd"/>
          </w:p>
        </w:tc>
      </w:tr>
    </w:tbl>
    <w:p w:rsidR="008750DA" w:rsidRPr="00A97CE9" w:rsidRDefault="008750DA" w:rsidP="008750DA">
      <w:pPr>
        <w:spacing w:after="0" w:line="240" w:lineRule="auto"/>
        <w:ind w:firstLine="709"/>
        <w:rPr>
          <w:rFonts w:ascii="Arial" w:eastAsia="Times New Roman" w:hAnsi="Arial" w:cs="Arial"/>
          <w:sz w:val="24"/>
          <w:szCs w:val="24"/>
          <w:lang w:eastAsia="ru-RU"/>
        </w:rPr>
      </w:pPr>
    </w:p>
    <w:p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br w:type="page"/>
      </w:r>
      <w:r w:rsidRPr="00A97CE9">
        <w:rPr>
          <w:rFonts w:ascii="Arial" w:eastAsia="Times New Roman" w:hAnsi="Arial" w:cs="Arial"/>
          <w:sz w:val="24"/>
          <w:szCs w:val="24"/>
          <w:lang w:eastAsia="ru-RU"/>
        </w:rPr>
        <w:lastRenderedPageBreak/>
        <w:t>Приложение</w:t>
      </w:r>
    </w:p>
    <w:p w:rsidR="00753FF0"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к решению Совета народных депутатов </w:t>
      </w:r>
      <w:proofErr w:type="spellStart"/>
      <w:r w:rsidR="000A73A8">
        <w:rPr>
          <w:rFonts w:ascii="Arial" w:eastAsia="Times New Roman" w:hAnsi="Arial" w:cs="Arial"/>
          <w:sz w:val="24"/>
          <w:szCs w:val="24"/>
          <w:lang w:eastAsia="ru-RU"/>
        </w:rPr>
        <w:t>Евстратовского</w:t>
      </w:r>
      <w:proofErr w:type="spellEnd"/>
      <w:r w:rsidRPr="00A97CE9">
        <w:rPr>
          <w:rFonts w:ascii="Arial" w:eastAsia="Times New Roman" w:hAnsi="Arial" w:cs="Arial"/>
          <w:sz w:val="24"/>
          <w:szCs w:val="24"/>
          <w:lang w:eastAsia="ru-RU"/>
        </w:rPr>
        <w:t xml:space="preserve"> сельского поселения </w:t>
      </w:r>
    </w:p>
    <w:p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от </w:t>
      </w:r>
      <w:r w:rsidR="00B9694D">
        <w:rPr>
          <w:rFonts w:ascii="Arial" w:eastAsia="Times New Roman" w:hAnsi="Arial" w:cs="Arial"/>
          <w:sz w:val="24"/>
          <w:szCs w:val="24"/>
          <w:lang w:eastAsia="ru-RU"/>
        </w:rPr>
        <w:t>09</w:t>
      </w:r>
      <w:r w:rsidR="00B7740C">
        <w:rPr>
          <w:rFonts w:ascii="Arial" w:eastAsia="Times New Roman" w:hAnsi="Arial" w:cs="Arial"/>
          <w:sz w:val="24"/>
          <w:szCs w:val="24"/>
          <w:lang w:eastAsia="ru-RU"/>
        </w:rPr>
        <w:t>.02.2024</w:t>
      </w:r>
      <w:r w:rsidRPr="00A97CE9">
        <w:rPr>
          <w:rFonts w:ascii="Arial" w:eastAsia="Times New Roman" w:hAnsi="Arial" w:cs="Arial"/>
          <w:sz w:val="24"/>
          <w:szCs w:val="24"/>
          <w:lang w:eastAsia="ru-RU"/>
        </w:rPr>
        <w:t xml:space="preserve"> г. № </w:t>
      </w:r>
      <w:r w:rsidR="006517F3">
        <w:rPr>
          <w:rFonts w:ascii="Arial" w:eastAsia="Times New Roman" w:hAnsi="Arial" w:cs="Arial"/>
          <w:sz w:val="24"/>
          <w:szCs w:val="24"/>
          <w:lang w:eastAsia="ru-RU"/>
        </w:rPr>
        <w:t>188</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Положение</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 xml:space="preserve">о бюджетном процессе в </w:t>
      </w:r>
      <w:r w:rsidR="00753FF0" w:rsidRPr="00A97CE9">
        <w:rPr>
          <w:rFonts w:ascii="Arial" w:eastAsia="Calibri" w:hAnsi="Arial" w:cs="Arial"/>
          <w:sz w:val="24"/>
          <w:szCs w:val="24"/>
        </w:rPr>
        <w:t>Подгоренском</w:t>
      </w:r>
      <w:r w:rsidRPr="00A97CE9">
        <w:rPr>
          <w:rFonts w:ascii="Arial" w:eastAsia="Calibri" w:hAnsi="Arial" w:cs="Arial"/>
          <w:sz w:val="24"/>
          <w:szCs w:val="24"/>
        </w:rPr>
        <w:t xml:space="preserve"> сельском поселении </w:t>
      </w:r>
      <w:proofErr w:type="spellStart"/>
      <w:r w:rsidR="00753FF0" w:rsidRPr="00A97CE9">
        <w:rPr>
          <w:rFonts w:ascii="Arial" w:eastAsia="Calibri" w:hAnsi="Arial" w:cs="Arial"/>
          <w:sz w:val="24"/>
          <w:szCs w:val="24"/>
        </w:rPr>
        <w:t>Россошанского</w:t>
      </w:r>
      <w:proofErr w:type="spellEnd"/>
      <w:r w:rsidRPr="00A97CE9">
        <w:rPr>
          <w:rFonts w:ascii="Arial" w:eastAsia="Calibri" w:hAnsi="Arial" w:cs="Arial"/>
          <w:sz w:val="24"/>
          <w:szCs w:val="24"/>
        </w:rPr>
        <w:t xml:space="preserve"> муниципального района Воронежской области</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 Общие положения</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1. </w:t>
      </w:r>
      <w:proofErr w:type="gramStart"/>
      <w:r w:rsidRPr="00A97CE9">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proofErr w:type="spellStart"/>
      <w:r w:rsidR="00B7740C">
        <w:rPr>
          <w:rFonts w:ascii="Arial" w:eastAsia="Times New Roman" w:hAnsi="Arial" w:cs="Arial"/>
          <w:bCs/>
          <w:kern w:val="28"/>
          <w:sz w:val="24"/>
          <w:szCs w:val="24"/>
          <w:lang w:eastAsia="ru-RU"/>
        </w:rPr>
        <w:t>Евстратовском</w:t>
      </w:r>
      <w:proofErr w:type="spellEnd"/>
      <w:r w:rsidRPr="00A97CE9">
        <w:rPr>
          <w:rFonts w:ascii="Arial" w:eastAsia="Times New Roman" w:hAnsi="Arial" w:cs="Arial"/>
          <w:bCs/>
          <w:kern w:val="28"/>
          <w:sz w:val="24"/>
          <w:szCs w:val="24"/>
          <w:lang w:eastAsia="ru-RU"/>
        </w:rPr>
        <w:t xml:space="preserve"> сельском поселении </w:t>
      </w:r>
      <w:proofErr w:type="spellStart"/>
      <w:r w:rsidR="00753FF0" w:rsidRPr="00A97CE9">
        <w:rPr>
          <w:rFonts w:ascii="Arial" w:eastAsia="Times New Roman" w:hAnsi="Arial" w:cs="Arial"/>
          <w:bCs/>
          <w:kern w:val="28"/>
          <w:sz w:val="24"/>
          <w:szCs w:val="24"/>
          <w:lang w:eastAsia="ru-RU"/>
        </w:rPr>
        <w:t>Россошанского</w:t>
      </w:r>
      <w:proofErr w:type="spellEnd"/>
      <w:r w:rsidRPr="00A97CE9">
        <w:rPr>
          <w:rFonts w:ascii="Arial" w:eastAsia="Times New Roman" w:hAnsi="Arial" w:cs="Arial"/>
          <w:bCs/>
          <w:kern w:val="28"/>
          <w:sz w:val="24"/>
          <w:szCs w:val="24"/>
          <w:lang w:eastAsia="ru-RU"/>
        </w:rPr>
        <w:t xml:space="preserve"> муниципального района </w:t>
      </w:r>
      <w:r w:rsidRPr="00A97CE9">
        <w:rPr>
          <w:rFonts w:ascii="Arial" w:eastAsia="Times New Roman" w:hAnsi="Arial" w:cs="Arial"/>
          <w:sz w:val="24"/>
          <w:szCs w:val="24"/>
          <w:lang w:eastAsia="ru-RU"/>
        </w:rPr>
        <w:t xml:space="preserve">Воронежской области (далее по тексту – Положение, Муниципальное образование). </w:t>
      </w:r>
      <w:proofErr w:type="gramEnd"/>
    </w:p>
    <w:p w:rsidR="008750DA" w:rsidRPr="00A97CE9" w:rsidRDefault="008750DA" w:rsidP="00753FF0">
      <w:pPr>
        <w:numPr>
          <w:ilvl w:val="0"/>
          <w:numId w:val="9"/>
        </w:numPr>
        <w:tabs>
          <w:tab w:val="left" w:pos="993"/>
        </w:tabs>
        <w:spacing w:after="0" w:line="240" w:lineRule="auto"/>
        <w:ind w:left="0" w:firstLine="709"/>
        <w:contextualSpacing/>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8750DA" w:rsidRPr="00A97CE9" w:rsidRDefault="008750DA" w:rsidP="00753FF0">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 В целях настоящего Положения используются понятия и термины, установленные Бюджетным кодексом Российской Федерации.</w:t>
      </w:r>
    </w:p>
    <w:p w:rsidR="008750DA" w:rsidRPr="00A97CE9" w:rsidRDefault="008750DA" w:rsidP="008750DA">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A97CE9">
        <w:rPr>
          <w:rFonts w:ascii="Arial" w:eastAsia="Times New Roman" w:hAnsi="Arial" w:cs="Arial"/>
          <w:bCs/>
          <w:sz w:val="24"/>
          <w:szCs w:val="24"/>
          <w:lang w:val="en-US" w:eastAsia="ru-RU"/>
        </w:rPr>
        <w:t>II</w:t>
      </w:r>
      <w:r w:rsidRPr="00A97CE9">
        <w:rPr>
          <w:rFonts w:ascii="Arial" w:eastAsia="Times New Roman" w:hAnsi="Arial" w:cs="Arial"/>
          <w:bCs/>
          <w:sz w:val="24"/>
          <w:szCs w:val="24"/>
          <w:lang w:eastAsia="ru-RU"/>
        </w:rPr>
        <w:t>. Бюджетные полномочия участников бюджетного процесса</w:t>
      </w:r>
    </w:p>
    <w:p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97CE9">
        <w:rPr>
          <w:rFonts w:ascii="Arial" w:eastAsia="Times New Roman" w:hAnsi="Arial" w:cs="Arial"/>
          <w:bCs/>
          <w:sz w:val="24"/>
          <w:szCs w:val="24"/>
          <w:lang w:eastAsia="ru-RU"/>
        </w:rPr>
        <w:t>4. Участниками бюджетного процесса являются: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Глава Муниципального образования </w:t>
      </w:r>
      <w:r w:rsidRPr="00A97CE9">
        <w:rPr>
          <w:rFonts w:ascii="Arial" w:eastAsia="Times New Roman" w:hAnsi="Arial" w:cs="Arial"/>
          <w:sz w:val="24"/>
          <w:szCs w:val="24"/>
          <w:lang w:eastAsia="ru-RU"/>
        </w:rPr>
        <w:t>(далее по тексту – Глава)</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Совет народных депутатов Муниципального образования </w:t>
      </w:r>
      <w:r w:rsidRPr="00A97CE9">
        <w:rPr>
          <w:rFonts w:ascii="Arial" w:eastAsia="Times New Roman" w:hAnsi="Arial" w:cs="Arial"/>
          <w:sz w:val="24"/>
          <w:szCs w:val="24"/>
          <w:lang w:eastAsia="ru-RU"/>
        </w:rPr>
        <w:t>(далее по тексту – Совет народных депутатов)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Администрация Муниципального образования </w:t>
      </w:r>
      <w:r w:rsidRPr="00A97CE9">
        <w:rPr>
          <w:rFonts w:ascii="Arial" w:eastAsia="Times New Roman" w:hAnsi="Arial" w:cs="Arial"/>
          <w:sz w:val="24"/>
          <w:szCs w:val="24"/>
          <w:lang w:eastAsia="ru-RU"/>
        </w:rPr>
        <w:t>(далее по тексту – Администрация)</w:t>
      </w:r>
      <w:r w:rsidRPr="00A97CE9">
        <w:rPr>
          <w:rFonts w:ascii="Arial" w:eastAsia="Calibri" w:hAnsi="Arial" w:cs="Arial"/>
          <w:sz w:val="24"/>
          <w:szCs w:val="24"/>
        </w:rPr>
        <w:t>;</w:t>
      </w:r>
    </w:p>
    <w:p w:rsidR="00AD4C3D" w:rsidRPr="00A97CE9" w:rsidRDefault="008750DA"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927060" w:rsidRPr="00A97CE9">
        <w:rPr>
          <w:rFonts w:ascii="Arial" w:eastAsia="Calibri" w:hAnsi="Arial" w:cs="Arial"/>
          <w:sz w:val="24"/>
          <w:szCs w:val="24"/>
        </w:rPr>
        <w:t xml:space="preserve">Контрольно-счетный орган </w:t>
      </w:r>
      <w:proofErr w:type="spellStart"/>
      <w:r w:rsidR="00927060" w:rsidRPr="00A97CE9">
        <w:rPr>
          <w:rFonts w:ascii="Arial" w:eastAsia="Calibri" w:hAnsi="Arial" w:cs="Arial"/>
          <w:sz w:val="24"/>
          <w:szCs w:val="24"/>
        </w:rPr>
        <w:t>Россошанского</w:t>
      </w:r>
      <w:proofErr w:type="spellEnd"/>
      <w:r w:rsidR="00927060" w:rsidRPr="00A97CE9">
        <w:rPr>
          <w:rFonts w:ascii="Arial" w:eastAsia="Calibri" w:hAnsi="Arial" w:cs="Arial"/>
          <w:sz w:val="24"/>
          <w:szCs w:val="24"/>
        </w:rPr>
        <w:t xml:space="preserve"> муниципального района Воронежской области (далее по тексту – Контрольный орган);</w:t>
      </w:r>
    </w:p>
    <w:p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-Финансовый орган администрации </w:t>
      </w:r>
      <w:proofErr w:type="spellStart"/>
      <w:r w:rsidRPr="00A97CE9">
        <w:rPr>
          <w:rFonts w:ascii="Arial" w:eastAsia="Calibri" w:hAnsi="Arial" w:cs="Arial"/>
          <w:sz w:val="24"/>
          <w:szCs w:val="24"/>
        </w:rPr>
        <w:t>Россошанского</w:t>
      </w:r>
      <w:proofErr w:type="spellEnd"/>
      <w:r w:rsidRPr="00A97CE9">
        <w:rPr>
          <w:rFonts w:ascii="Arial" w:eastAsia="Calibri" w:hAnsi="Arial" w:cs="Arial"/>
          <w:sz w:val="24"/>
          <w:szCs w:val="24"/>
        </w:rPr>
        <w:t xml:space="preserve"> муниципального района Воронежской области (далее – </w:t>
      </w:r>
      <w:r w:rsidR="00E61ECF" w:rsidRPr="00A97CE9">
        <w:rPr>
          <w:rFonts w:ascii="Arial" w:eastAsia="Calibri" w:hAnsi="Arial" w:cs="Arial"/>
          <w:sz w:val="24"/>
          <w:szCs w:val="24"/>
        </w:rPr>
        <w:t>Ф</w:t>
      </w:r>
      <w:r w:rsidRPr="00A97CE9">
        <w:rPr>
          <w:rFonts w:ascii="Arial" w:eastAsia="Calibri" w:hAnsi="Arial" w:cs="Arial"/>
          <w:sz w:val="24"/>
          <w:szCs w:val="24"/>
        </w:rPr>
        <w:t>инансовый орган</w:t>
      </w:r>
      <w:r w:rsidR="00E61ECF" w:rsidRPr="00A97CE9">
        <w:rPr>
          <w:rFonts w:ascii="Arial" w:eastAsia="Calibri" w:hAnsi="Arial" w:cs="Arial"/>
          <w:sz w:val="24"/>
          <w:szCs w:val="24"/>
        </w:rPr>
        <w:t>)</w:t>
      </w:r>
      <w:r w:rsidRPr="00A97CE9">
        <w:rPr>
          <w:rFonts w:ascii="Arial" w:eastAsia="Calibri" w:hAnsi="Arial" w:cs="Arial"/>
          <w:sz w:val="24"/>
          <w:szCs w:val="24"/>
        </w:rPr>
        <w:t>;</w:t>
      </w:r>
    </w:p>
    <w:p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-МКУ «Центр бухгалтерского учета и отчетности»</w:t>
      </w:r>
      <w:r w:rsidR="00B7740C">
        <w:rPr>
          <w:rFonts w:ascii="Arial" w:eastAsia="Calibri" w:hAnsi="Arial" w:cs="Arial"/>
          <w:sz w:val="24"/>
          <w:szCs w:val="24"/>
        </w:rPr>
        <w:t xml:space="preserve"> </w:t>
      </w:r>
      <w:proofErr w:type="spellStart"/>
      <w:r w:rsidR="00E61ECF" w:rsidRPr="00A97CE9">
        <w:rPr>
          <w:rFonts w:ascii="Arial" w:eastAsia="Calibri" w:hAnsi="Arial" w:cs="Arial"/>
          <w:sz w:val="24"/>
          <w:szCs w:val="24"/>
        </w:rPr>
        <w:t>Россошанского</w:t>
      </w:r>
      <w:proofErr w:type="spellEnd"/>
      <w:r w:rsidR="00E61ECF" w:rsidRPr="00A97CE9">
        <w:rPr>
          <w:rFonts w:ascii="Arial" w:eastAsia="Calibri" w:hAnsi="Arial" w:cs="Arial"/>
          <w:sz w:val="24"/>
          <w:szCs w:val="24"/>
        </w:rPr>
        <w:t xml:space="preserve"> муниципального района Воронежской области</w:t>
      </w:r>
      <w:r w:rsidRPr="00A97CE9">
        <w:rPr>
          <w:rFonts w:ascii="Arial" w:eastAsia="Calibri" w:hAnsi="Arial" w:cs="Arial"/>
          <w:sz w:val="24"/>
          <w:szCs w:val="24"/>
        </w:rPr>
        <w:t xml:space="preserve"> (далее по тексту – </w:t>
      </w:r>
      <w:r w:rsidR="00E61ECF" w:rsidRPr="00A97CE9">
        <w:rPr>
          <w:rFonts w:ascii="Arial" w:eastAsia="Calibri" w:hAnsi="Arial" w:cs="Arial"/>
          <w:sz w:val="24"/>
          <w:szCs w:val="24"/>
        </w:rPr>
        <w:t>Ц</w:t>
      </w:r>
      <w:r w:rsidRPr="00A97CE9">
        <w:rPr>
          <w:rFonts w:ascii="Arial" w:eastAsia="Calibri" w:hAnsi="Arial" w:cs="Arial"/>
          <w:sz w:val="24"/>
          <w:szCs w:val="24"/>
        </w:rPr>
        <w:t>ентрализованная бухгалтерия);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распорядитель (распорядитель) бюджетных средств Муниципального образования </w:t>
      </w:r>
      <w:r w:rsidRPr="00A97CE9">
        <w:rPr>
          <w:rFonts w:ascii="Arial" w:eastAsia="Times New Roman" w:hAnsi="Arial" w:cs="Arial"/>
          <w:sz w:val="24"/>
          <w:szCs w:val="24"/>
          <w:lang w:eastAsia="ru-RU"/>
        </w:rPr>
        <w:t>(далее по тексту – Главный распорядитель (распорядитель)</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администратор (администратор) доходов бюджета Муниципального образования </w:t>
      </w:r>
      <w:r w:rsidRPr="00A97CE9">
        <w:rPr>
          <w:rFonts w:ascii="Arial" w:eastAsia="Times New Roman" w:hAnsi="Arial" w:cs="Arial"/>
          <w:sz w:val="24"/>
          <w:szCs w:val="24"/>
          <w:lang w:eastAsia="ru-RU"/>
        </w:rPr>
        <w:t xml:space="preserve">(далее по тексту – Главный </w:t>
      </w:r>
      <w:bookmarkStart w:id="1" w:name="_GoBack"/>
      <w:bookmarkEnd w:id="1"/>
      <w:r w:rsidRPr="00A97CE9">
        <w:rPr>
          <w:rFonts w:ascii="Arial" w:eastAsia="Times New Roman" w:hAnsi="Arial" w:cs="Arial"/>
          <w:sz w:val="24"/>
          <w:szCs w:val="24"/>
          <w:lang w:eastAsia="ru-RU"/>
        </w:rPr>
        <w:t>администратор (администратор) доходов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источников финансирования дефицита бюджета)</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Получатель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Бюджетные полномочия Главы:</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назначает публичные слушания по проекту бюджета и отчету о его исполнении;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6. Бюджетные полномочия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устанавливает порядок предоставления муниципальных гарантий;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7. Бюджетные полномочия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исполнение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отчет об исполнении бюджета на утверждение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управление муниципальным долгом;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Times New Roman" w:hAnsi="Arial" w:cs="Arial"/>
          <w:sz w:val="24"/>
          <w:szCs w:val="24"/>
          <w:lang w:eastAsia="ru-RU"/>
        </w:rPr>
        <w:t xml:space="preserve"> А</w:t>
      </w:r>
      <w:r w:rsidRPr="00A97CE9">
        <w:rPr>
          <w:rFonts w:ascii="Arial" w:eastAsia="Calibri" w:hAnsi="Arial" w:cs="Arial"/>
          <w:sz w:val="24"/>
          <w:szCs w:val="24"/>
        </w:rPr>
        <w:t xml:space="preserve">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w:t>
      </w:r>
      <w:r w:rsidRPr="00A97CE9">
        <w:rPr>
          <w:rFonts w:ascii="Arial" w:eastAsia="Calibri" w:hAnsi="Arial" w:cs="Arial"/>
          <w:sz w:val="24"/>
          <w:szCs w:val="24"/>
        </w:rPr>
        <w:lastRenderedPageBreak/>
        <w:t>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80EA6" w:rsidRPr="00A97CE9" w:rsidRDefault="008750DA"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 </w:t>
      </w:r>
      <w:r w:rsidR="00880EA6" w:rsidRPr="00A97CE9">
        <w:rPr>
          <w:rFonts w:ascii="Arial" w:eastAsia="Calibri" w:hAnsi="Arial" w:cs="Arial"/>
          <w:sz w:val="24"/>
          <w:szCs w:val="24"/>
        </w:rPr>
        <w:t>Бюджетные полномочия Контрольного органа.</w:t>
      </w:r>
    </w:p>
    <w:p w:rsidR="000160B6" w:rsidRPr="00A97CE9" w:rsidRDefault="00880EA6"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8.1. </w:t>
      </w:r>
      <w:r w:rsidR="000160B6" w:rsidRPr="00A97CE9">
        <w:rPr>
          <w:rFonts w:ascii="Arial" w:eastAsia="Calibri" w:hAnsi="Arial" w:cs="Arial"/>
          <w:sz w:val="24"/>
          <w:szCs w:val="24"/>
        </w:rPr>
        <w:t xml:space="preserve">В соответствии с соглашением о передаче контрольно-счетному органу </w:t>
      </w:r>
      <w:proofErr w:type="spellStart"/>
      <w:r w:rsidR="000160B6" w:rsidRPr="00A97CE9">
        <w:rPr>
          <w:rFonts w:ascii="Arial" w:eastAsia="Calibri" w:hAnsi="Arial" w:cs="Arial"/>
          <w:sz w:val="24"/>
          <w:szCs w:val="24"/>
        </w:rPr>
        <w:t>Россошанского</w:t>
      </w:r>
      <w:proofErr w:type="spellEnd"/>
      <w:r w:rsidR="000160B6" w:rsidRPr="00A97CE9">
        <w:rPr>
          <w:rFonts w:ascii="Arial" w:eastAsia="Calibri" w:hAnsi="Arial" w:cs="Arial"/>
          <w:sz w:val="24"/>
          <w:szCs w:val="24"/>
        </w:rPr>
        <w:t xml:space="preserve"> муниципального района полномочий контрольно-счетного органа </w:t>
      </w:r>
      <w:proofErr w:type="spellStart"/>
      <w:r w:rsidR="000A73A8">
        <w:rPr>
          <w:rFonts w:ascii="Arial" w:eastAsia="Calibri" w:hAnsi="Arial" w:cs="Arial"/>
          <w:sz w:val="24"/>
          <w:szCs w:val="24"/>
        </w:rPr>
        <w:t>Евстратовского</w:t>
      </w:r>
      <w:proofErr w:type="spellEnd"/>
      <w:r w:rsidR="000160B6" w:rsidRPr="00A97CE9">
        <w:rPr>
          <w:rFonts w:ascii="Arial" w:eastAsia="Calibri" w:hAnsi="Arial" w:cs="Arial"/>
          <w:sz w:val="24"/>
          <w:szCs w:val="24"/>
        </w:rPr>
        <w:t xml:space="preserve"> сельского поселения по осуществлению внешнего муниципального финансового контроля, </w:t>
      </w:r>
      <w:r w:rsidR="008552E1" w:rsidRPr="00A97CE9">
        <w:rPr>
          <w:rFonts w:ascii="Arial" w:eastAsia="Calibri" w:hAnsi="Arial" w:cs="Arial"/>
          <w:sz w:val="24"/>
          <w:szCs w:val="24"/>
        </w:rPr>
        <w:t>Контрольный орган</w:t>
      </w:r>
      <w:r w:rsidR="00E61ECF" w:rsidRPr="00A97CE9">
        <w:rPr>
          <w:rFonts w:ascii="Arial" w:eastAsia="Calibri" w:hAnsi="Arial" w:cs="Arial"/>
          <w:sz w:val="24"/>
          <w:szCs w:val="24"/>
        </w:rPr>
        <w:t xml:space="preserve"> осуществляет:</w:t>
      </w:r>
    </w:p>
    <w:p w:rsidR="00927060"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552E1" w:rsidRPr="00A97CE9">
        <w:rPr>
          <w:rFonts w:ascii="Arial" w:eastAsia="Calibri" w:hAnsi="Arial" w:cs="Arial"/>
          <w:sz w:val="24"/>
          <w:szCs w:val="24"/>
        </w:rPr>
        <w:t>внешн</w:t>
      </w:r>
      <w:r w:rsidR="00E61ECF" w:rsidRPr="00A97CE9">
        <w:rPr>
          <w:rFonts w:ascii="Arial" w:eastAsia="Calibri" w:hAnsi="Arial" w:cs="Arial"/>
          <w:sz w:val="24"/>
          <w:szCs w:val="24"/>
        </w:rPr>
        <w:t>юю</w:t>
      </w:r>
      <w:r w:rsidR="008552E1" w:rsidRPr="00A97CE9">
        <w:rPr>
          <w:rFonts w:ascii="Arial" w:eastAsia="Calibri" w:hAnsi="Arial" w:cs="Arial"/>
          <w:sz w:val="24"/>
          <w:szCs w:val="24"/>
        </w:rPr>
        <w:t xml:space="preserve"> проверк</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годового отчета об исполнении бюджета </w:t>
      </w:r>
      <w:proofErr w:type="spellStart"/>
      <w:r w:rsidR="000A73A8">
        <w:rPr>
          <w:rFonts w:ascii="Arial" w:eastAsia="Calibri" w:hAnsi="Arial" w:cs="Arial"/>
          <w:sz w:val="24"/>
          <w:szCs w:val="24"/>
        </w:rPr>
        <w:t>Евстратовского</w:t>
      </w:r>
      <w:proofErr w:type="spellEnd"/>
      <w:r w:rsidR="00927060" w:rsidRPr="00A97CE9">
        <w:rPr>
          <w:rFonts w:ascii="Arial" w:eastAsia="Calibri" w:hAnsi="Arial" w:cs="Arial"/>
          <w:sz w:val="24"/>
          <w:szCs w:val="24"/>
        </w:rPr>
        <w:t xml:space="preserve"> </w:t>
      </w:r>
      <w:r w:rsidR="008552E1" w:rsidRPr="00A97CE9">
        <w:rPr>
          <w:rFonts w:ascii="Arial" w:eastAsia="Calibri" w:hAnsi="Arial" w:cs="Arial"/>
          <w:sz w:val="24"/>
          <w:szCs w:val="24"/>
        </w:rPr>
        <w:t>сельского поселения и экспертиз</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проекта бюджета</w:t>
      </w:r>
      <w:r w:rsidR="00927060" w:rsidRPr="00A97CE9">
        <w:rPr>
          <w:rFonts w:ascii="Arial" w:eastAsia="Calibri" w:hAnsi="Arial" w:cs="Arial"/>
          <w:sz w:val="24"/>
          <w:szCs w:val="24"/>
        </w:rPr>
        <w:t xml:space="preserve"> </w:t>
      </w:r>
      <w:proofErr w:type="spellStart"/>
      <w:r w:rsidR="000A73A8">
        <w:rPr>
          <w:rFonts w:ascii="Arial" w:eastAsia="Calibri" w:hAnsi="Arial" w:cs="Arial"/>
          <w:sz w:val="24"/>
          <w:szCs w:val="24"/>
        </w:rPr>
        <w:t>Евстратовского</w:t>
      </w:r>
      <w:proofErr w:type="spellEnd"/>
      <w:r w:rsidR="008552E1" w:rsidRPr="00A97CE9">
        <w:rPr>
          <w:rFonts w:ascii="Arial" w:eastAsia="Calibri" w:hAnsi="Arial" w:cs="Arial"/>
          <w:sz w:val="24"/>
          <w:szCs w:val="24"/>
        </w:rPr>
        <w:t xml:space="preserve"> сельского поселения</w:t>
      </w:r>
      <w:r w:rsidR="00927060" w:rsidRPr="00A97CE9">
        <w:rPr>
          <w:rFonts w:ascii="Arial" w:eastAsia="Calibri" w:hAnsi="Arial" w:cs="Arial"/>
          <w:sz w:val="24"/>
          <w:szCs w:val="24"/>
        </w:rPr>
        <w:t>;</w:t>
      </w: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другие контрольные и экспертно-аналитические мероприятия</w:t>
      </w:r>
      <w:r w:rsidR="00880EA6" w:rsidRPr="00A97CE9">
        <w:rPr>
          <w:rFonts w:ascii="Arial" w:eastAsia="Calibri" w:hAnsi="Arial" w:cs="Arial"/>
          <w:sz w:val="24"/>
          <w:szCs w:val="24"/>
        </w:rPr>
        <w:t>, которые</w:t>
      </w:r>
      <w:r w:rsidRPr="00A97CE9">
        <w:rPr>
          <w:rFonts w:ascii="Arial" w:eastAsia="Calibri" w:hAnsi="Arial" w:cs="Arial"/>
          <w:sz w:val="24"/>
          <w:szCs w:val="24"/>
        </w:rPr>
        <w:t xml:space="preserve"> включаются в план работы Контрольного органа на основании предложений </w:t>
      </w:r>
      <w:proofErr w:type="spellStart"/>
      <w:r w:rsidR="000A73A8">
        <w:rPr>
          <w:rFonts w:ascii="Arial" w:eastAsia="Calibri" w:hAnsi="Arial" w:cs="Arial"/>
          <w:sz w:val="24"/>
          <w:szCs w:val="24"/>
        </w:rPr>
        <w:t>Евстратовского</w:t>
      </w:r>
      <w:proofErr w:type="spellEnd"/>
      <w:r w:rsidRPr="00A97CE9">
        <w:rPr>
          <w:rFonts w:ascii="Arial" w:eastAsia="Calibri" w:hAnsi="Arial" w:cs="Arial"/>
          <w:sz w:val="24"/>
          <w:szCs w:val="24"/>
        </w:rPr>
        <w:t xml:space="preserve"> сельского поселения, предоставляемых в сроки, установленные для формирования плана работы Контрольного органа. </w:t>
      </w: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 </w:t>
      </w:r>
      <w:r w:rsidR="00880EA6" w:rsidRPr="00A97CE9">
        <w:rPr>
          <w:rFonts w:ascii="Arial" w:eastAsia="Calibri" w:hAnsi="Arial" w:cs="Arial"/>
          <w:sz w:val="24"/>
          <w:szCs w:val="24"/>
        </w:rPr>
        <w:t>Бюджетные полномочия Централизованной бухгалтерии.</w:t>
      </w:r>
    </w:p>
    <w:p w:rsidR="00880EA6" w:rsidRPr="00A97CE9" w:rsidRDefault="00880EA6"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9.1. </w:t>
      </w:r>
      <w:proofErr w:type="gramStart"/>
      <w:r w:rsidRPr="00A97CE9">
        <w:rPr>
          <w:rFonts w:ascii="Arial" w:eastAsia="Calibri" w:hAnsi="Arial" w:cs="Arial"/>
          <w:sz w:val="24"/>
          <w:szCs w:val="24"/>
        </w:rPr>
        <w:t>В соответствии с соглашением о передаче осуществления части полномочий по решению вопросов местного значения от органов</w:t>
      </w:r>
      <w:proofErr w:type="gramEnd"/>
      <w:r w:rsidRPr="00A97CE9">
        <w:rPr>
          <w:rFonts w:ascii="Arial" w:eastAsia="Calibri" w:hAnsi="Arial" w:cs="Arial"/>
          <w:sz w:val="24"/>
          <w:szCs w:val="24"/>
        </w:rPr>
        <w:t xml:space="preserve"> местного самоуправления </w:t>
      </w:r>
      <w:proofErr w:type="spellStart"/>
      <w:r w:rsidR="000A73A8">
        <w:rPr>
          <w:rFonts w:ascii="Arial" w:eastAsia="Calibri" w:hAnsi="Arial" w:cs="Arial"/>
          <w:sz w:val="24"/>
          <w:szCs w:val="24"/>
        </w:rPr>
        <w:t>Евстратовского</w:t>
      </w:r>
      <w:proofErr w:type="spellEnd"/>
      <w:r w:rsidRPr="00A97CE9">
        <w:rPr>
          <w:rFonts w:ascii="Arial" w:eastAsia="Calibri" w:hAnsi="Arial" w:cs="Arial"/>
          <w:sz w:val="24"/>
          <w:szCs w:val="24"/>
        </w:rPr>
        <w:t xml:space="preserve"> сельского поселения </w:t>
      </w:r>
      <w:proofErr w:type="spellStart"/>
      <w:r w:rsidRPr="00A97CE9">
        <w:rPr>
          <w:rFonts w:ascii="Arial" w:eastAsia="Calibri" w:hAnsi="Arial" w:cs="Arial"/>
          <w:sz w:val="24"/>
          <w:szCs w:val="24"/>
        </w:rPr>
        <w:t>Россошанского</w:t>
      </w:r>
      <w:proofErr w:type="spellEnd"/>
      <w:r w:rsidRPr="00A97CE9">
        <w:rPr>
          <w:rFonts w:ascii="Arial" w:eastAsia="Calibri" w:hAnsi="Arial" w:cs="Arial"/>
          <w:sz w:val="24"/>
          <w:szCs w:val="24"/>
        </w:rPr>
        <w:t xml:space="preserve"> муниципального района Воронежской области органам местного самоуправления </w:t>
      </w:r>
      <w:proofErr w:type="spellStart"/>
      <w:r w:rsidRPr="00A97CE9">
        <w:rPr>
          <w:rFonts w:ascii="Arial" w:eastAsia="Calibri" w:hAnsi="Arial" w:cs="Arial"/>
          <w:sz w:val="24"/>
          <w:szCs w:val="24"/>
        </w:rPr>
        <w:t>Россошанского</w:t>
      </w:r>
      <w:proofErr w:type="spellEnd"/>
      <w:r w:rsidRPr="00A97CE9">
        <w:rPr>
          <w:rFonts w:ascii="Arial" w:eastAsia="Calibri" w:hAnsi="Arial" w:cs="Arial"/>
          <w:sz w:val="24"/>
          <w:szCs w:val="24"/>
        </w:rPr>
        <w:t xml:space="preserve"> муниципального района, Централизованная бухгалтерия о</w:t>
      </w:r>
      <w:r w:rsidR="00523E31" w:rsidRPr="00A97CE9">
        <w:rPr>
          <w:rFonts w:ascii="Arial" w:eastAsia="Calibri" w:hAnsi="Arial" w:cs="Arial"/>
          <w:sz w:val="24"/>
          <w:szCs w:val="24"/>
        </w:rPr>
        <w:t>существляет:</w:t>
      </w:r>
    </w:p>
    <w:p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проекта бюджета сельского поселения;</w:t>
      </w:r>
    </w:p>
    <w:p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отчета об исполнении бюджета сельского поселения.</w:t>
      </w:r>
    </w:p>
    <w:p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p>
    <w:p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10. Бюджетные полномочия Финансового органа.</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10.1. </w:t>
      </w:r>
      <w:proofErr w:type="gramStart"/>
      <w:r w:rsidRPr="00A97CE9">
        <w:rPr>
          <w:rFonts w:ascii="Arial" w:eastAsia="Calibri" w:hAnsi="Arial" w:cs="Arial"/>
          <w:sz w:val="24"/>
          <w:szCs w:val="24"/>
        </w:rPr>
        <w:t>В соответствии с соглашением о передаче осуществления части полномочий по решению вопросов местного значения от органов</w:t>
      </w:r>
      <w:proofErr w:type="gramEnd"/>
      <w:r w:rsidRPr="00A97CE9">
        <w:rPr>
          <w:rFonts w:ascii="Arial" w:eastAsia="Calibri" w:hAnsi="Arial" w:cs="Arial"/>
          <w:sz w:val="24"/>
          <w:szCs w:val="24"/>
        </w:rPr>
        <w:t xml:space="preserve"> местного самоуправления </w:t>
      </w:r>
      <w:proofErr w:type="spellStart"/>
      <w:r w:rsidR="000A73A8">
        <w:rPr>
          <w:rFonts w:ascii="Arial" w:eastAsia="Calibri" w:hAnsi="Arial" w:cs="Arial"/>
          <w:sz w:val="24"/>
          <w:szCs w:val="24"/>
        </w:rPr>
        <w:t>Евстратовского</w:t>
      </w:r>
      <w:proofErr w:type="spellEnd"/>
      <w:r w:rsidRPr="00A97CE9">
        <w:rPr>
          <w:rFonts w:ascii="Arial" w:eastAsia="Calibri" w:hAnsi="Arial" w:cs="Arial"/>
          <w:sz w:val="24"/>
          <w:szCs w:val="24"/>
        </w:rPr>
        <w:t xml:space="preserve"> сельского поселения </w:t>
      </w:r>
      <w:proofErr w:type="spellStart"/>
      <w:r w:rsidRPr="00A97CE9">
        <w:rPr>
          <w:rFonts w:ascii="Arial" w:eastAsia="Calibri" w:hAnsi="Arial" w:cs="Arial"/>
          <w:sz w:val="24"/>
          <w:szCs w:val="24"/>
        </w:rPr>
        <w:t>Россошанского</w:t>
      </w:r>
      <w:proofErr w:type="spellEnd"/>
      <w:r w:rsidRPr="00A97CE9">
        <w:rPr>
          <w:rFonts w:ascii="Arial" w:eastAsia="Calibri" w:hAnsi="Arial" w:cs="Arial"/>
          <w:sz w:val="24"/>
          <w:szCs w:val="24"/>
        </w:rPr>
        <w:t xml:space="preserve"> муниципального района Воронежской области органам местного самоуправления </w:t>
      </w:r>
      <w:proofErr w:type="spellStart"/>
      <w:r w:rsidRPr="00A97CE9">
        <w:rPr>
          <w:rFonts w:ascii="Arial" w:eastAsia="Calibri" w:hAnsi="Arial" w:cs="Arial"/>
          <w:sz w:val="24"/>
          <w:szCs w:val="24"/>
        </w:rPr>
        <w:t>Россошанского</w:t>
      </w:r>
      <w:proofErr w:type="spellEnd"/>
      <w:r w:rsidRPr="00A97CE9">
        <w:rPr>
          <w:rFonts w:ascii="Arial" w:eastAsia="Calibri" w:hAnsi="Arial" w:cs="Arial"/>
          <w:sz w:val="24"/>
          <w:szCs w:val="24"/>
        </w:rPr>
        <w:t xml:space="preserve"> муниципального района, Финансовый орган осуществляет:</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EA6" w:rsidRPr="00A97CE9" w:rsidRDefault="00880EA6" w:rsidP="00E15341">
      <w:pPr>
        <w:autoSpaceDE w:val="0"/>
        <w:autoSpaceDN w:val="0"/>
        <w:adjustRightInd w:val="0"/>
        <w:spacing w:after="0" w:line="240" w:lineRule="auto"/>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E15341"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11</w:t>
      </w:r>
      <w:r w:rsidR="008750DA" w:rsidRPr="00A97CE9">
        <w:rPr>
          <w:rFonts w:ascii="Arial" w:eastAsia="Calibri" w:hAnsi="Arial" w:cs="Arial"/>
          <w:sz w:val="24"/>
          <w:szCs w:val="24"/>
        </w:rPr>
        <w:t>.</w:t>
      </w:r>
      <w:r w:rsidR="008750DA" w:rsidRPr="00A97CE9">
        <w:rPr>
          <w:rFonts w:ascii="Arial" w:eastAsia="Times New Roman" w:hAnsi="Arial" w:cs="Arial"/>
          <w:sz w:val="24"/>
          <w:szCs w:val="24"/>
          <w:lang w:eastAsia="ru-RU"/>
        </w:rPr>
        <w:t xml:space="preserve"> Бюджетные полномочия Главного распорядителя (распорядителя).</w:t>
      </w:r>
    </w:p>
    <w:p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Главный распорядитель бюджетных средств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лимитов бюджетных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сводной бюджетной росписи;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утверждает муниципальные задания;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формирует бюджетную отчетность Главного распорядителя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11</w:t>
      </w:r>
      <w:r w:rsidR="008750DA" w:rsidRPr="00A97CE9">
        <w:rPr>
          <w:rFonts w:ascii="Arial" w:eastAsia="Calibri" w:hAnsi="Arial" w:cs="Arial"/>
          <w:sz w:val="24"/>
          <w:szCs w:val="24"/>
        </w:rPr>
        <w:t>.2. Распорядитель бюджетных средств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соответствующих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доходов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.1. Главный администратор доходов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администраторов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для составления и ведения кассового плана;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 Главного администратора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.2. Администратор доходов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взыскание задолженности по платежам в бюджет, пеней и штрафов;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принимает решение о зачете (уточнении) платежей в бюджет и представляет уведомление в орган Федерального казначейства;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.1. Бюджетные полномочия Главного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обоснования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.2. Бюджетные полномочия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операций, связанных с единым налоговым платежом, операций, связанных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4</w:t>
      </w:r>
      <w:r w:rsidRPr="00A97CE9">
        <w:rPr>
          <w:rFonts w:ascii="Arial" w:eastAsia="Calibri" w:hAnsi="Arial" w:cs="Arial"/>
          <w:sz w:val="24"/>
          <w:szCs w:val="24"/>
        </w:rPr>
        <w:t>. Бюджетные полномочия Получателя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составляет и исполняет бюджетную смету;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ведет бюджетный учет (обеспечивает ведение бюджетного учета);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II</w:t>
      </w:r>
      <w:r w:rsidRPr="00A97CE9">
        <w:rPr>
          <w:rFonts w:ascii="Arial" w:eastAsia="Times New Roman" w:hAnsi="Arial" w:cs="Arial"/>
          <w:sz w:val="24"/>
          <w:szCs w:val="24"/>
          <w:lang w:eastAsia="ru-RU"/>
        </w:rPr>
        <w:t xml:space="preserve">. Доходы, расходы и дефицит бюджета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w:t>
      </w:r>
      <w:r w:rsidR="00E15341" w:rsidRPr="00A97CE9">
        <w:rPr>
          <w:rFonts w:ascii="Arial" w:eastAsia="Times New Roman" w:hAnsi="Arial" w:cs="Arial"/>
          <w:sz w:val="24"/>
          <w:szCs w:val="24"/>
          <w:lang w:eastAsia="ru-RU"/>
        </w:rPr>
        <w:t>5</w:t>
      </w:r>
      <w:r w:rsidRPr="00A97CE9">
        <w:rPr>
          <w:rFonts w:ascii="Arial" w:eastAsia="Times New Roman" w:hAnsi="Arial" w:cs="Arial"/>
          <w:sz w:val="24"/>
          <w:szCs w:val="24"/>
          <w:lang w:eastAsia="ru-RU"/>
        </w:rPr>
        <w:t>.</w:t>
      </w:r>
      <w:r w:rsidRPr="00A97CE9">
        <w:rPr>
          <w:rFonts w:ascii="Arial" w:eastAsia="Calibri" w:hAnsi="Arial" w:cs="Arial"/>
          <w:sz w:val="24"/>
          <w:szCs w:val="24"/>
        </w:rPr>
        <w:t>Формирование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6</w:t>
      </w:r>
      <w:r w:rsidRPr="00A97CE9">
        <w:rPr>
          <w:rFonts w:ascii="Arial" w:eastAsia="Calibri" w:hAnsi="Arial" w:cs="Arial"/>
          <w:sz w:val="24"/>
          <w:szCs w:val="24"/>
        </w:rPr>
        <w:t>. Расходы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w:t>
      </w:r>
      <w:r w:rsidRPr="00A97CE9">
        <w:rPr>
          <w:rFonts w:ascii="Arial" w:eastAsia="Calibri" w:hAnsi="Arial" w:cs="Arial"/>
          <w:sz w:val="24"/>
          <w:szCs w:val="24"/>
        </w:rPr>
        <w:lastRenderedPageBreak/>
        <w:t>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 Резервный фонд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.3. Размер резервного фонда Администрации устанавливается решением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7</w:t>
      </w:r>
      <w:r w:rsidRPr="00A97CE9">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 Расходные обязательства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.1. Расходные обязательства возникают в результате: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.2. Расходные обязательства, указанные в абзацах втором и четвертом подпункта 1</w:t>
      </w:r>
      <w:r w:rsidR="0067072C" w:rsidRPr="00A97CE9">
        <w:rPr>
          <w:rFonts w:ascii="Arial" w:eastAsia="Calibri" w:hAnsi="Arial" w:cs="Arial"/>
          <w:sz w:val="24"/>
          <w:szCs w:val="24"/>
        </w:rPr>
        <w:t>9</w:t>
      </w:r>
      <w:r w:rsidRPr="00A97CE9">
        <w:rPr>
          <w:rFonts w:ascii="Arial" w:eastAsia="Calibri" w:hAnsi="Arial" w:cs="Arial"/>
          <w:sz w:val="24"/>
          <w:szCs w:val="24"/>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000000"/>
          <w:sz w:val="24"/>
          <w:szCs w:val="24"/>
        </w:rPr>
      </w:pPr>
      <w:r w:rsidRPr="00A97CE9">
        <w:rPr>
          <w:rFonts w:ascii="Arial" w:eastAsia="Calibri" w:hAnsi="Arial" w:cs="Arial"/>
          <w:color w:val="000000"/>
          <w:sz w:val="24"/>
          <w:szCs w:val="24"/>
        </w:rPr>
        <w:t>1</w:t>
      </w:r>
      <w:r w:rsidR="0067072C" w:rsidRPr="00A97CE9">
        <w:rPr>
          <w:rFonts w:ascii="Arial" w:eastAsia="Calibri" w:hAnsi="Arial" w:cs="Arial"/>
          <w:color w:val="000000"/>
          <w:sz w:val="24"/>
          <w:szCs w:val="24"/>
        </w:rPr>
        <w:t>8</w:t>
      </w:r>
      <w:r w:rsidRPr="00A97CE9">
        <w:rPr>
          <w:rFonts w:ascii="Arial" w:eastAsia="Calibri" w:hAnsi="Arial" w:cs="Arial"/>
          <w:color w:val="000000"/>
          <w:sz w:val="24"/>
          <w:szCs w:val="24"/>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A97CE9">
        <w:rPr>
          <w:rFonts w:ascii="Arial" w:eastAsia="Calibri" w:hAnsi="Arial" w:cs="Arial"/>
          <w:sz w:val="24"/>
          <w:szCs w:val="24"/>
        </w:rPr>
        <w:t xml:space="preserve">федеральными законами, </w:t>
      </w:r>
      <w:r w:rsidRPr="00A97CE9">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w:t>
      </w:r>
      <w:r w:rsidRPr="00A97CE9">
        <w:rPr>
          <w:rFonts w:ascii="Arial" w:eastAsia="Calibri" w:hAnsi="Arial" w:cs="Arial"/>
          <w:sz w:val="24"/>
          <w:szCs w:val="24"/>
        </w:rPr>
        <w:lastRenderedPageBreak/>
        <w:t xml:space="preserve">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Реестр расходных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.2. Реестр расходных обязательств ведется в порядке, установленном Администрацией.</w:t>
      </w:r>
    </w:p>
    <w:p w:rsidR="008750DA" w:rsidRPr="00A97CE9" w:rsidRDefault="008750DA" w:rsidP="008750DA">
      <w:pPr>
        <w:spacing w:after="0" w:line="240" w:lineRule="auto"/>
        <w:ind w:firstLine="709"/>
        <w:jc w:val="center"/>
        <w:rPr>
          <w:rFonts w:ascii="Arial" w:eastAsia="Times New Roman" w:hAnsi="Arial" w:cs="Arial"/>
          <w:color w:val="C00000"/>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Дефицит бюджета</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xml:space="preserve">.1. </w:t>
      </w:r>
      <w:bookmarkEnd w:id="0"/>
      <w:r w:rsidR="008750DA" w:rsidRPr="00A97CE9">
        <w:rPr>
          <w:rFonts w:ascii="Arial" w:eastAsia="Times New Roman" w:hAnsi="Arial" w:cs="Arial"/>
          <w:sz w:val="24"/>
          <w:szCs w:val="24"/>
          <w:lang w:eastAsia="ru-RU"/>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V</w:t>
      </w:r>
      <w:r w:rsidRPr="00A97CE9">
        <w:rPr>
          <w:rFonts w:ascii="Arial" w:eastAsia="Times New Roman" w:hAnsi="Arial" w:cs="Arial"/>
          <w:sz w:val="24"/>
          <w:szCs w:val="24"/>
          <w:lang w:eastAsia="ru-RU"/>
        </w:rPr>
        <w:t>. Муниципальный долг</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Структура муниципального долга, управление муниципальным долгом</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21</w:t>
      </w:r>
      <w:r w:rsidR="008750DA" w:rsidRPr="00A97CE9">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21</w:t>
      </w:r>
      <w:r w:rsidR="008750DA" w:rsidRPr="00A97CE9">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8750DA" w:rsidRPr="00A97CE9" w:rsidRDefault="008750DA" w:rsidP="008750DA">
      <w:pPr>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 Верхние пределы муниципального внутреннего и внешнего долга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 Управление муниципальным долгом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 xml:space="preserve">. Ответственность по долговым обязательствам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Муниципальные заимствования</w:t>
      </w:r>
    </w:p>
    <w:p w:rsidR="008750DA" w:rsidRPr="00A97CE9" w:rsidRDefault="008750DA" w:rsidP="008750DA">
      <w:pPr>
        <w:spacing w:after="0" w:line="240" w:lineRule="auto"/>
        <w:ind w:firstLine="709"/>
        <w:jc w:val="both"/>
        <w:outlineLvl w:val="0"/>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8750DA" w:rsidRPr="00A97CE9" w:rsidRDefault="008750DA" w:rsidP="008750DA">
      <w:pPr>
        <w:spacing w:after="0" w:line="240" w:lineRule="auto"/>
        <w:ind w:firstLine="709"/>
        <w:jc w:val="both"/>
        <w:rPr>
          <w:rFonts w:ascii="Arial" w:eastAsia="Times New Roman" w:hAnsi="Arial" w:cs="Arial"/>
          <w:color w:val="C00000"/>
          <w:sz w:val="24"/>
          <w:szCs w:val="24"/>
          <w:lang w:eastAsia="ru-RU"/>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val="en-US" w:eastAsia="ru-RU"/>
        </w:rPr>
        <w:lastRenderedPageBreak/>
        <w:t>V</w:t>
      </w:r>
      <w:r w:rsidRPr="00A97CE9">
        <w:rPr>
          <w:rFonts w:ascii="Arial" w:eastAsia="Times New Roman" w:hAnsi="Arial" w:cs="Arial"/>
          <w:sz w:val="24"/>
          <w:szCs w:val="24"/>
          <w:lang w:eastAsia="ru-RU"/>
        </w:rPr>
        <w:t>. Порядок составления проекта бюджета</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Общие положения.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 Долгосрочное бюджетное планирование</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8</w:t>
      </w:r>
      <w:r w:rsidRPr="00A97CE9">
        <w:rPr>
          <w:rFonts w:ascii="Arial" w:eastAsia="Calibri" w:hAnsi="Arial" w:cs="Arial"/>
          <w:sz w:val="24"/>
          <w:szCs w:val="24"/>
        </w:rPr>
        <w:t>. Сведения, необходимые для составления проекта бюджета.</w:t>
      </w: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проекта бюджета основывается 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основных направлениях бюджетной и налоговой политики Муниципального образования;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прогнозе социально-экономического развития;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бюджетном прогнозе (проекте бюджетного прогноза, проекте изменений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бюджетного прогноза) на долгосрочный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2</w:t>
      </w:r>
      <w:r w:rsidR="0067072C" w:rsidRPr="00A97CE9">
        <w:rPr>
          <w:rFonts w:ascii="Arial" w:eastAsia="Calibri" w:hAnsi="Arial" w:cs="Arial"/>
          <w:sz w:val="24"/>
          <w:szCs w:val="24"/>
        </w:rPr>
        <w:t>9</w:t>
      </w:r>
      <w:r w:rsidRPr="00A97CE9">
        <w:rPr>
          <w:rFonts w:ascii="Arial" w:eastAsia="Calibri" w:hAnsi="Arial" w:cs="Arial"/>
          <w:sz w:val="24"/>
          <w:szCs w:val="24"/>
        </w:rPr>
        <w:t xml:space="preserve">. </w:t>
      </w:r>
      <w:r w:rsidRPr="00A97CE9">
        <w:rPr>
          <w:rFonts w:ascii="Arial" w:eastAsia="Times New Roman" w:hAnsi="Arial" w:cs="Arial"/>
          <w:sz w:val="24"/>
          <w:szCs w:val="24"/>
          <w:lang w:eastAsia="ru-RU"/>
        </w:rPr>
        <w:t>Прогноз социально-экономического развития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Среднесрочный финансовый план.</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Под среднесрочным финансовым планом понимается документ, содержащий основные параметры бюджета.</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 Прогнозирование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 Планирование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3</w:t>
      </w:r>
      <w:r w:rsidR="0067072C" w:rsidRPr="00A97CE9">
        <w:rPr>
          <w:rFonts w:ascii="Arial" w:eastAsia="Calibri" w:hAnsi="Arial" w:cs="Arial"/>
          <w:sz w:val="24"/>
          <w:szCs w:val="24"/>
        </w:rPr>
        <w:t>2</w:t>
      </w:r>
      <w:r w:rsidRPr="00A97CE9">
        <w:rPr>
          <w:rFonts w:ascii="Arial" w:eastAsia="Calibri"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3</w:t>
      </w:r>
      <w:r w:rsidRPr="00A97CE9">
        <w:rPr>
          <w:rFonts w:ascii="Arial" w:eastAsia="Calibri" w:hAnsi="Arial" w:cs="Arial"/>
          <w:sz w:val="24"/>
          <w:szCs w:val="24"/>
        </w:rPr>
        <w:t>. Порядок и сроки составления проекта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w:t>
      </w:r>
      <w:r w:rsidRPr="00A97CE9">
        <w:rPr>
          <w:rFonts w:ascii="Arial" w:eastAsia="Calibri" w:hAnsi="Arial" w:cs="Arial"/>
          <w:sz w:val="24"/>
          <w:szCs w:val="24"/>
        </w:rPr>
        <w:t>. Порядок рассмотрения проекта решения о бюджете и его утверждения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 Общие положения.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.2. Решением о бюджете утверждаются: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w:t>
      </w:r>
      <w:r w:rsidRPr="00A97CE9">
        <w:rPr>
          <w:rFonts w:ascii="Arial" w:eastAsia="Calibri" w:hAnsi="Arial" w:cs="Arial"/>
          <w:sz w:val="24"/>
          <w:szCs w:val="24"/>
        </w:rPr>
        <w:lastRenderedPageBreak/>
        <w:t>установленных Бюджетным кодексом Российской Федерации,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источники финансирования дефицита бюджета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 Внесение проекта решения о бюджете на рассмотрение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.1. А</w:t>
      </w:r>
      <w:r w:rsidRPr="00A97CE9">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5</w:t>
      </w:r>
      <w:r w:rsidRPr="00A97CE9">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 Порядок рассмотрения проекта решения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Внесение изменений в решение о бюджете по окончании периода временного управления бюджетом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w:t>
      </w:r>
      <w:r w:rsidRPr="00A97CE9">
        <w:rPr>
          <w:rFonts w:ascii="Arial" w:eastAsia="Calibri" w:hAnsi="Arial" w:cs="Arial"/>
          <w:sz w:val="24"/>
          <w:szCs w:val="24"/>
        </w:rPr>
        <w:lastRenderedPageBreak/>
        <w:t>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VII</w:t>
      </w:r>
      <w:r w:rsidRPr="00A97CE9">
        <w:rPr>
          <w:rFonts w:ascii="Arial" w:eastAsia="Calibri" w:hAnsi="Arial" w:cs="Arial"/>
          <w:sz w:val="24"/>
          <w:szCs w:val="24"/>
        </w:rPr>
        <w:t>. Исполнение бюджета</w:t>
      </w: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 Основы исполнения бюджета</w:t>
      </w: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.1. Исполнение бюджета обеспечивается Администрацией.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.2. Исполнение бюджета организуется на основе сводной бюджетной росписи и кассового плана.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.3. Бюджет исполняется на основе единства кассы и подведомственности расходов.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Сводная бюджетная роспись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xml:space="preserve">.1. Порядок составления и ведения сводной бюджетной росписи устанавливается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 xml:space="preserve">.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Утверждение сводной бюджетной росписи и внесение изменений в нее осуществляется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3</w:t>
      </w:r>
      <w:r w:rsidR="0067072C" w:rsidRPr="00A97CE9">
        <w:rPr>
          <w:rFonts w:ascii="Arial" w:eastAsia="Calibri" w:hAnsi="Arial" w:cs="Arial"/>
          <w:sz w:val="24"/>
          <w:szCs w:val="24"/>
        </w:rPr>
        <w:t>9</w:t>
      </w:r>
      <w:r w:rsidRPr="00A97CE9">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 случае принятия решения о внесении изменений в решение о бюджете </w:t>
      </w:r>
      <w:r w:rsidR="00A06D96" w:rsidRPr="00A97CE9">
        <w:rPr>
          <w:rFonts w:ascii="Arial" w:eastAsia="Calibri" w:hAnsi="Arial" w:cs="Arial"/>
          <w:sz w:val="24"/>
          <w:szCs w:val="24"/>
        </w:rPr>
        <w:t xml:space="preserve">Администрация </w:t>
      </w:r>
      <w:r w:rsidRPr="00A97CE9">
        <w:rPr>
          <w:rFonts w:ascii="Arial" w:eastAsia="Calibri" w:hAnsi="Arial" w:cs="Arial"/>
          <w:sz w:val="24"/>
          <w:szCs w:val="24"/>
        </w:rPr>
        <w:t xml:space="preserve"> утверждает изменения в сводную бюджетную роспись.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 Кассовый план.</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w:t>
      </w:r>
      <w:r w:rsidR="00A06D96" w:rsidRPr="00A97CE9">
        <w:rPr>
          <w:rFonts w:ascii="Arial" w:eastAsia="Calibri" w:hAnsi="Arial" w:cs="Arial"/>
          <w:sz w:val="24"/>
          <w:szCs w:val="24"/>
        </w:rPr>
        <w:t>2</w:t>
      </w:r>
      <w:r w:rsidR="008750DA" w:rsidRPr="00A97CE9">
        <w:rPr>
          <w:rFonts w:ascii="Arial" w:eastAsia="Calibri" w:hAnsi="Arial" w:cs="Arial"/>
          <w:sz w:val="24"/>
          <w:szCs w:val="24"/>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и ведение кассового плана осуществляется уполномоченным органом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 xml:space="preserve">. Предельные объёмы финансирования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 xml:space="preserve">.2.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w:t>
      </w:r>
      <w:r w:rsidRPr="00A97CE9">
        <w:rPr>
          <w:rFonts w:ascii="Arial" w:eastAsia="Calibri" w:hAnsi="Arial" w:cs="Arial"/>
          <w:sz w:val="24"/>
          <w:szCs w:val="24"/>
        </w:rPr>
        <w:lastRenderedPageBreak/>
        <w:t>финансового года на основе заявок на финансирование Главных распорядителей, распорядителей и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 Завершение текущего финансового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color w:val="C00000"/>
          <w:sz w:val="24"/>
          <w:szCs w:val="24"/>
        </w:rPr>
      </w:pPr>
      <w:r w:rsidRPr="00A97CE9">
        <w:rPr>
          <w:rFonts w:ascii="Arial" w:eastAsia="Calibri" w:hAnsi="Arial" w:cs="Arial"/>
          <w:sz w:val="24"/>
          <w:szCs w:val="24"/>
          <w:lang w:val="en-US"/>
        </w:rPr>
        <w:t>VIII</w:t>
      </w:r>
      <w:r w:rsidRPr="00A97CE9">
        <w:rPr>
          <w:rFonts w:ascii="Arial" w:eastAsia="Calibri" w:hAnsi="Arial" w:cs="Arial"/>
          <w:sz w:val="24"/>
          <w:szCs w:val="24"/>
        </w:rPr>
        <w:t xml:space="preserve">. Составление, внешняя проверка, рассмотрение и утверждение бюджетной отчетности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 Бюджетная отчетность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Бюджетная отчетность включает:</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 отчет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 баланс исполнения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 отчет о финансовых результатах деятельности;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 отчет о движении денежных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пояснительную записку.</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.3. Бюджетная отчетность представляется финансовым органом в Администрацию.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Внешняя проверка годового отчёта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w:t>
      </w:r>
      <w:r w:rsidRPr="00A97CE9">
        <w:rPr>
          <w:rFonts w:ascii="Arial" w:eastAsia="Calibri" w:hAnsi="Arial" w:cs="Arial"/>
          <w:sz w:val="24"/>
          <w:szCs w:val="24"/>
        </w:rPr>
        <w:lastRenderedPageBreak/>
        <w:t xml:space="preserve">соблюдением требований Бюджетного кодекса Российской Федерации и с учетом особенностей, установленных федеральными законами.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Представление, рассмотрение и утверждение годового отчета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 Решение Совета народных депутатов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доходов бюджета по кодам классификации доходов бюджетов;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ведомственной структуре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разделам и подразделам классификации расходов бюджетов;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8750DA" w:rsidRPr="008750DA"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8750DA" w:rsidSect="00EC3B46">
      <w:pgSz w:w="11906" w:h="16838"/>
      <w:pgMar w:top="2268" w:right="567"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0DA"/>
    <w:rsid w:val="000160B6"/>
    <w:rsid w:val="00054C89"/>
    <w:rsid w:val="000A73A8"/>
    <w:rsid w:val="00122D17"/>
    <w:rsid w:val="00183C71"/>
    <w:rsid w:val="001D0B52"/>
    <w:rsid w:val="00222BB4"/>
    <w:rsid w:val="004E12A4"/>
    <w:rsid w:val="004E1ADF"/>
    <w:rsid w:val="00523E31"/>
    <w:rsid w:val="005336E0"/>
    <w:rsid w:val="005726D9"/>
    <w:rsid w:val="005F531B"/>
    <w:rsid w:val="006517F3"/>
    <w:rsid w:val="0065282A"/>
    <w:rsid w:val="0067072C"/>
    <w:rsid w:val="00753FF0"/>
    <w:rsid w:val="00760964"/>
    <w:rsid w:val="008020EB"/>
    <w:rsid w:val="0085255C"/>
    <w:rsid w:val="008552E1"/>
    <w:rsid w:val="008750DA"/>
    <w:rsid w:val="00880EA6"/>
    <w:rsid w:val="00927060"/>
    <w:rsid w:val="009A5ECA"/>
    <w:rsid w:val="00A06D96"/>
    <w:rsid w:val="00A42695"/>
    <w:rsid w:val="00A92684"/>
    <w:rsid w:val="00A97CE9"/>
    <w:rsid w:val="00AD4C3D"/>
    <w:rsid w:val="00AD7D6F"/>
    <w:rsid w:val="00B000F8"/>
    <w:rsid w:val="00B44019"/>
    <w:rsid w:val="00B7740C"/>
    <w:rsid w:val="00B9694D"/>
    <w:rsid w:val="00BC749B"/>
    <w:rsid w:val="00C2341A"/>
    <w:rsid w:val="00D911D6"/>
    <w:rsid w:val="00DA784F"/>
    <w:rsid w:val="00E15341"/>
    <w:rsid w:val="00E3233E"/>
    <w:rsid w:val="00E61ECF"/>
    <w:rsid w:val="00E7694F"/>
    <w:rsid w:val="00EC3B46"/>
    <w:rsid w:val="00F27D01"/>
    <w:rsid w:val="00F407E3"/>
    <w:rsid w:val="00F60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71"/>
  </w:style>
  <w:style w:type="paragraph" w:styleId="1">
    <w:name w:val="heading 1"/>
    <w:aliases w:val="!Части документа"/>
    <w:basedOn w:val="a"/>
    <w:next w:val="a"/>
    <w:link w:val="10"/>
    <w:qFormat/>
    <w:rsid w:val="008750D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750D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750D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750D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750D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750D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750D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750DA"/>
    <w:rPr>
      <w:rFonts w:ascii="Arial" w:eastAsia="Times New Roman" w:hAnsi="Arial" w:cs="Times New Roman"/>
      <w:b/>
      <w:bCs/>
      <w:sz w:val="26"/>
      <w:szCs w:val="28"/>
      <w:lang w:eastAsia="ru-RU"/>
    </w:rPr>
  </w:style>
  <w:style w:type="numbering" w:customStyle="1" w:styleId="11">
    <w:name w:val="Нет списка1"/>
    <w:next w:val="a2"/>
    <w:semiHidden/>
    <w:rsid w:val="008750DA"/>
  </w:style>
  <w:style w:type="paragraph" w:customStyle="1" w:styleId="Title">
    <w:name w:val="Title!Название НПА"/>
    <w:basedOn w:val="a"/>
    <w:rsid w:val="008750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ind w:firstLine="567"/>
      <w:jc w:val="center"/>
    </w:pPr>
    <w:rPr>
      <w:sz w:val="26"/>
      <w:szCs w:val="26"/>
    </w:rPr>
  </w:style>
  <w:style w:type="paragraph" w:styleId="a4">
    <w:name w:val="List Paragraph"/>
    <w:basedOn w:val="a"/>
    <w:uiPriority w:val="34"/>
    <w:qFormat/>
    <w:rsid w:val="008750DA"/>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875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50D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8750DA"/>
    <w:rPr>
      <w:color w:val="0000FF"/>
      <w:u w:val="none"/>
    </w:rPr>
  </w:style>
  <w:style w:type="paragraph" w:styleId="a6">
    <w:name w:val="header"/>
    <w:basedOn w:val="a"/>
    <w:link w:val="a7"/>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8750D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750DA"/>
    <w:pPr>
      <w:spacing w:after="0" w:line="240" w:lineRule="auto"/>
      <w:ind w:firstLine="567"/>
      <w:jc w:val="both"/>
    </w:pPr>
    <w:rPr>
      <w:rFonts w:ascii="Courier" w:eastAsia="Times New Roman" w:hAnsi="Courier" w:cs="Times New Roman"/>
      <w:szCs w:val="20"/>
      <w:lang w:eastAsia="ru-RU"/>
    </w:rPr>
  </w:style>
  <w:style w:type="character" w:customStyle="1" w:styleId="ab">
    <w:name w:val="Текст примечания Знак"/>
    <w:aliases w:val="!Равноширинный текст документа Знак"/>
    <w:basedOn w:val="a0"/>
    <w:link w:val="aa"/>
    <w:semiHidden/>
    <w:rsid w:val="008750DA"/>
    <w:rPr>
      <w:rFonts w:ascii="Courier" w:eastAsia="Times New Roman" w:hAnsi="Courier" w:cs="Times New Roman"/>
      <w:szCs w:val="20"/>
      <w:lang w:eastAsia="ru-RU"/>
    </w:rPr>
  </w:style>
  <w:style w:type="paragraph" w:customStyle="1" w:styleId="Application">
    <w:name w:val="Application!Приложение"/>
    <w:rsid w:val="008750D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750D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750DA"/>
    <w:pPr>
      <w:spacing w:after="0" w:line="240" w:lineRule="auto"/>
      <w:jc w:val="center"/>
    </w:pPr>
    <w:rPr>
      <w:rFonts w:ascii="Arial" w:eastAsia="Times New Roman" w:hAnsi="Arial" w:cs="Arial"/>
      <w:b/>
      <w:bCs/>
      <w:kern w:val="28"/>
      <w:sz w:val="24"/>
      <w:szCs w:val="32"/>
      <w:lang w:eastAsia="ru-RU"/>
    </w:rPr>
  </w:style>
  <w:style w:type="paragraph" w:styleId="ac">
    <w:name w:val="Balloon Text"/>
    <w:basedOn w:val="a"/>
    <w:link w:val="ad"/>
    <w:uiPriority w:val="99"/>
    <w:semiHidden/>
    <w:unhideWhenUsed/>
    <w:rsid w:val="00F6032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03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7180</Words>
  <Characters>40930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 Windows</cp:lastModifiedBy>
  <cp:revision>7</cp:revision>
  <cp:lastPrinted>2024-01-26T07:33:00Z</cp:lastPrinted>
  <dcterms:created xsi:type="dcterms:W3CDTF">2024-01-29T11:25:00Z</dcterms:created>
  <dcterms:modified xsi:type="dcterms:W3CDTF">2024-02-14T08:16:00Z</dcterms:modified>
</cp:coreProperties>
</file>